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520" w:rsidRDefault="00E06520" w:rsidP="00804DD2"/>
    <w:p w:rsidR="00B072A1" w:rsidRDefault="00B072A1" w:rsidP="00E06520">
      <w:pPr>
        <w:jc w:val="center"/>
      </w:pPr>
    </w:p>
    <w:p w:rsidR="00B072A1" w:rsidRPr="00B072A1" w:rsidRDefault="00B072A1" w:rsidP="00E06520">
      <w:pPr>
        <w:jc w:val="center"/>
        <w:rPr>
          <w:b/>
          <w:sz w:val="28"/>
          <w:szCs w:val="28"/>
        </w:rPr>
      </w:pPr>
      <w:r w:rsidRPr="00B072A1">
        <w:rPr>
          <w:b/>
          <w:sz w:val="28"/>
          <w:szCs w:val="28"/>
        </w:rPr>
        <w:t xml:space="preserve">Муниципальное общеобразовательное учреждение </w:t>
      </w:r>
      <w:proofErr w:type="spellStart"/>
      <w:r w:rsidRPr="00B072A1">
        <w:rPr>
          <w:b/>
          <w:sz w:val="28"/>
          <w:szCs w:val="28"/>
        </w:rPr>
        <w:t>Лахколампинская</w:t>
      </w:r>
      <w:proofErr w:type="spellEnd"/>
      <w:r w:rsidRPr="00B072A1">
        <w:rPr>
          <w:b/>
          <w:sz w:val="28"/>
          <w:szCs w:val="28"/>
        </w:rPr>
        <w:t xml:space="preserve"> </w:t>
      </w:r>
    </w:p>
    <w:p w:rsidR="00B072A1" w:rsidRPr="00B072A1" w:rsidRDefault="00B072A1" w:rsidP="00E065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B072A1">
        <w:rPr>
          <w:b/>
          <w:sz w:val="28"/>
          <w:szCs w:val="28"/>
        </w:rPr>
        <w:t>редняя общеобразовательная школа</w:t>
      </w:r>
    </w:p>
    <w:p w:rsidR="00B072A1" w:rsidRDefault="00B072A1" w:rsidP="00E06520">
      <w:pPr>
        <w:jc w:val="center"/>
      </w:pPr>
    </w:p>
    <w:p w:rsidR="00B072A1" w:rsidRDefault="00B072A1" w:rsidP="00E06520">
      <w:pPr>
        <w:jc w:val="center"/>
      </w:pPr>
    </w:p>
    <w:p w:rsidR="00B072A1" w:rsidRDefault="00B072A1" w:rsidP="00E06520">
      <w:pPr>
        <w:jc w:val="center"/>
      </w:pPr>
    </w:p>
    <w:p w:rsidR="00D75A88" w:rsidRDefault="00D75A88" w:rsidP="00E06520">
      <w:pPr>
        <w:jc w:val="center"/>
        <w:rPr>
          <w:b/>
        </w:rPr>
      </w:pPr>
    </w:p>
    <w:p w:rsidR="00D75A88" w:rsidRDefault="00D75A88" w:rsidP="00E06520">
      <w:pPr>
        <w:jc w:val="center"/>
        <w:rPr>
          <w:b/>
        </w:rPr>
      </w:pPr>
    </w:p>
    <w:p w:rsidR="00D75A88" w:rsidRDefault="00D75A88" w:rsidP="00E06520">
      <w:pPr>
        <w:jc w:val="center"/>
        <w:rPr>
          <w:b/>
        </w:rPr>
      </w:pPr>
    </w:p>
    <w:p w:rsidR="00D75A88" w:rsidRDefault="00D75A88" w:rsidP="00E06520">
      <w:pPr>
        <w:jc w:val="center"/>
        <w:rPr>
          <w:b/>
        </w:rPr>
      </w:pPr>
    </w:p>
    <w:p w:rsidR="00D75A88" w:rsidRDefault="00D75A88" w:rsidP="00E06520">
      <w:pPr>
        <w:jc w:val="center"/>
        <w:rPr>
          <w:b/>
        </w:rPr>
      </w:pPr>
    </w:p>
    <w:p w:rsidR="00B072A1" w:rsidRPr="00D75A88" w:rsidRDefault="00B072A1" w:rsidP="00E06520">
      <w:pPr>
        <w:jc w:val="center"/>
        <w:rPr>
          <w:b/>
          <w:sz w:val="32"/>
          <w:szCs w:val="32"/>
        </w:rPr>
      </w:pPr>
      <w:r w:rsidRPr="00D75A88">
        <w:rPr>
          <w:b/>
          <w:sz w:val="32"/>
          <w:szCs w:val="32"/>
        </w:rPr>
        <w:t xml:space="preserve">Рабочая программа </w:t>
      </w:r>
      <w:r w:rsidR="00AE4684">
        <w:rPr>
          <w:b/>
          <w:sz w:val="32"/>
          <w:szCs w:val="32"/>
        </w:rPr>
        <w:t>практикума по русскому языку</w:t>
      </w:r>
    </w:p>
    <w:p w:rsidR="00B072A1" w:rsidRPr="00D75A88" w:rsidRDefault="00B072A1" w:rsidP="00E06520">
      <w:pPr>
        <w:jc w:val="center"/>
        <w:rPr>
          <w:b/>
          <w:sz w:val="32"/>
          <w:szCs w:val="32"/>
        </w:rPr>
      </w:pPr>
      <w:r w:rsidRPr="00D75A88">
        <w:rPr>
          <w:b/>
          <w:sz w:val="32"/>
          <w:szCs w:val="32"/>
        </w:rPr>
        <w:t>«Подготовка к ОГЭ по русскому языку»</w:t>
      </w:r>
    </w:p>
    <w:p w:rsidR="002D451B" w:rsidRDefault="002D451B" w:rsidP="002D451B">
      <w:pPr>
        <w:rPr>
          <w:b/>
        </w:rPr>
      </w:pPr>
      <w:r>
        <w:rPr>
          <w:b/>
        </w:rPr>
        <w:t xml:space="preserve">        </w:t>
      </w:r>
    </w:p>
    <w:p w:rsidR="002D451B" w:rsidRPr="00D75A88" w:rsidRDefault="002D451B" w:rsidP="002D451B">
      <w:pPr>
        <w:rPr>
          <w:b/>
          <w:sz w:val="32"/>
          <w:szCs w:val="32"/>
        </w:rPr>
      </w:pPr>
      <w:r>
        <w:rPr>
          <w:b/>
        </w:rPr>
        <w:t xml:space="preserve">                                                                 </w:t>
      </w:r>
      <w:r w:rsidRPr="00D75A88">
        <w:rPr>
          <w:b/>
          <w:sz w:val="32"/>
          <w:szCs w:val="32"/>
        </w:rPr>
        <w:t>Класс 9</w:t>
      </w:r>
    </w:p>
    <w:p w:rsidR="00B072A1" w:rsidRPr="00D75A88" w:rsidRDefault="00B072A1" w:rsidP="00E06520">
      <w:pPr>
        <w:jc w:val="center"/>
        <w:rPr>
          <w:sz w:val="32"/>
          <w:szCs w:val="32"/>
        </w:rPr>
      </w:pPr>
    </w:p>
    <w:p w:rsidR="00B072A1" w:rsidRPr="00D75A88" w:rsidRDefault="002D451B" w:rsidP="002D451B">
      <w:pPr>
        <w:rPr>
          <w:b/>
          <w:sz w:val="32"/>
          <w:szCs w:val="32"/>
        </w:rPr>
      </w:pPr>
      <w:r w:rsidRPr="00D75A88">
        <w:rPr>
          <w:b/>
          <w:sz w:val="32"/>
          <w:szCs w:val="32"/>
        </w:rPr>
        <w:t xml:space="preserve">                    </w:t>
      </w:r>
      <w:r w:rsidR="00D75A88">
        <w:rPr>
          <w:b/>
          <w:sz w:val="32"/>
          <w:szCs w:val="32"/>
        </w:rPr>
        <w:t xml:space="preserve">            </w:t>
      </w:r>
      <w:r w:rsidRPr="00D75A88">
        <w:rPr>
          <w:b/>
          <w:sz w:val="32"/>
          <w:szCs w:val="32"/>
        </w:rPr>
        <w:t xml:space="preserve">  Срок реализации   1 год</w:t>
      </w:r>
      <w:r w:rsidRPr="00D75A88">
        <w:rPr>
          <w:b/>
          <w:sz w:val="32"/>
          <w:szCs w:val="32"/>
        </w:rPr>
        <w:br/>
      </w:r>
    </w:p>
    <w:p w:rsidR="00D75A88" w:rsidRDefault="00D75A88" w:rsidP="002D451B">
      <w:pPr>
        <w:rPr>
          <w:b/>
        </w:rPr>
      </w:pPr>
    </w:p>
    <w:p w:rsidR="00D75A88" w:rsidRDefault="00D75A88" w:rsidP="002D451B">
      <w:pPr>
        <w:rPr>
          <w:b/>
        </w:rPr>
      </w:pPr>
    </w:p>
    <w:p w:rsidR="00D75A88" w:rsidRDefault="00D75A88" w:rsidP="002D451B">
      <w:pPr>
        <w:rPr>
          <w:b/>
        </w:rPr>
      </w:pPr>
    </w:p>
    <w:p w:rsidR="00D75A88" w:rsidRDefault="00D75A88" w:rsidP="002D451B">
      <w:pPr>
        <w:rPr>
          <w:b/>
        </w:rPr>
      </w:pPr>
    </w:p>
    <w:p w:rsidR="00D75A88" w:rsidRDefault="00D75A88" w:rsidP="002D451B">
      <w:pPr>
        <w:rPr>
          <w:b/>
        </w:rPr>
      </w:pPr>
    </w:p>
    <w:p w:rsidR="00D75A88" w:rsidRDefault="00D75A88" w:rsidP="002D451B">
      <w:pPr>
        <w:rPr>
          <w:b/>
        </w:rPr>
      </w:pPr>
    </w:p>
    <w:p w:rsidR="00D75A88" w:rsidRDefault="00D75A88" w:rsidP="002D451B">
      <w:pPr>
        <w:rPr>
          <w:b/>
        </w:rPr>
      </w:pPr>
    </w:p>
    <w:p w:rsidR="00D75A88" w:rsidRDefault="00D75A88" w:rsidP="002D451B">
      <w:pPr>
        <w:rPr>
          <w:b/>
        </w:rPr>
      </w:pPr>
    </w:p>
    <w:p w:rsidR="00D75A88" w:rsidRPr="002D451B" w:rsidRDefault="00D75A88" w:rsidP="002D451B">
      <w:pPr>
        <w:rPr>
          <w:b/>
        </w:rPr>
      </w:pPr>
    </w:p>
    <w:p w:rsidR="00B072A1" w:rsidRPr="00D75A88" w:rsidRDefault="002D451B" w:rsidP="00E06520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</w:t>
      </w:r>
      <w:r w:rsidRPr="00D75A88">
        <w:rPr>
          <w:b/>
          <w:sz w:val="28"/>
          <w:szCs w:val="28"/>
        </w:rPr>
        <w:t xml:space="preserve">Составитель: </w:t>
      </w:r>
      <w:proofErr w:type="spellStart"/>
      <w:r w:rsidRPr="00D75A88">
        <w:rPr>
          <w:b/>
          <w:sz w:val="28"/>
          <w:szCs w:val="28"/>
        </w:rPr>
        <w:t>Голубцова</w:t>
      </w:r>
      <w:proofErr w:type="spellEnd"/>
      <w:r w:rsidRPr="00D75A88">
        <w:rPr>
          <w:b/>
          <w:sz w:val="28"/>
          <w:szCs w:val="28"/>
        </w:rPr>
        <w:t xml:space="preserve"> Н.Т.,</w:t>
      </w:r>
    </w:p>
    <w:p w:rsidR="00B072A1" w:rsidRPr="00D75A88" w:rsidRDefault="002D451B" w:rsidP="00D75A88">
      <w:pPr>
        <w:jc w:val="center"/>
        <w:rPr>
          <w:b/>
          <w:sz w:val="28"/>
          <w:szCs w:val="28"/>
        </w:rPr>
      </w:pPr>
      <w:r w:rsidRPr="00D75A88">
        <w:rPr>
          <w:b/>
          <w:sz w:val="28"/>
          <w:szCs w:val="28"/>
        </w:rPr>
        <w:t xml:space="preserve">                                                           </w:t>
      </w:r>
      <w:r w:rsidR="00D75A88">
        <w:rPr>
          <w:b/>
          <w:sz w:val="28"/>
          <w:szCs w:val="28"/>
        </w:rPr>
        <w:t xml:space="preserve">      </w:t>
      </w:r>
      <w:r w:rsidRPr="00D75A88">
        <w:rPr>
          <w:b/>
          <w:sz w:val="28"/>
          <w:szCs w:val="28"/>
        </w:rPr>
        <w:t xml:space="preserve">  учитель русского языка и литературы</w:t>
      </w:r>
    </w:p>
    <w:p w:rsidR="00B072A1" w:rsidRDefault="00B072A1" w:rsidP="00E06520">
      <w:pPr>
        <w:jc w:val="center"/>
      </w:pPr>
    </w:p>
    <w:p w:rsidR="00B072A1" w:rsidRDefault="00B072A1" w:rsidP="00E06520">
      <w:pPr>
        <w:jc w:val="center"/>
      </w:pPr>
    </w:p>
    <w:p w:rsidR="00B072A1" w:rsidRDefault="00B072A1" w:rsidP="00E06520">
      <w:pPr>
        <w:jc w:val="center"/>
      </w:pPr>
    </w:p>
    <w:p w:rsidR="00B072A1" w:rsidRDefault="00B072A1" w:rsidP="00E06520">
      <w:pPr>
        <w:jc w:val="center"/>
      </w:pPr>
    </w:p>
    <w:p w:rsidR="00B072A1" w:rsidRDefault="00B072A1" w:rsidP="00E06520">
      <w:pPr>
        <w:jc w:val="center"/>
      </w:pPr>
    </w:p>
    <w:p w:rsidR="00B072A1" w:rsidRDefault="00B072A1" w:rsidP="00B072A1">
      <w:pPr>
        <w:pStyle w:val="Default"/>
        <w:ind w:left="-142" w:firstLine="426"/>
        <w:contextualSpacing/>
        <w:jc w:val="center"/>
        <w:rPr>
          <w:bCs/>
          <w:sz w:val="32"/>
          <w:szCs w:val="32"/>
        </w:rPr>
      </w:pPr>
    </w:p>
    <w:p w:rsidR="00B072A1" w:rsidRDefault="00B072A1" w:rsidP="00B072A1">
      <w:pPr>
        <w:pStyle w:val="Default"/>
        <w:ind w:left="-142" w:firstLine="426"/>
        <w:contextualSpacing/>
        <w:jc w:val="center"/>
        <w:rPr>
          <w:bCs/>
          <w:sz w:val="32"/>
          <w:szCs w:val="32"/>
        </w:rPr>
      </w:pPr>
    </w:p>
    <w:p w:rsidR="00B072A1" w:rsidRDefault="00B072A1" w:rsidP="00B072A1">
      <w:pPr>
        <w:pStyle w:val="Default"/>
        <w:ind w:left="-142" w:firstLine="426"/>
        <w:contextualSpacing/>
        <w:jc w:val="center"/>
        <w:rPr>
          <w:bCs/>
          <w:sz w:val="32"/>
          <w:szCs w:val="32"/>
        </w:rPr>
      </w:pPr>
    </w:p>
    <w:p w:rsidR="00B072A1" w:rsidRDefault="00B072A1" w:rsidP="00B072A1">
      <w:pPr>
        <w:pStyle w:val="Default"/>
        <w:ind w:left="-142" w:firstLine="426"/>
        <w:contextualSpacing/>
        <w:jc w:val="center"/>
        <w:rPr>
          <w:bCs/>
          <w:sz w:val="32"/>
          <w:szCs w:val="32"/>
        </w:rPr>
      </w:pPr>
    </w:p>
    <w:p w:rsidR="00B072A1" w:rsidRDefault="00B072A1" w:rsidP="00E06520">
      <w:pPr>
        <w:jc w:val="center"/>
      </w:pPr>
    </w:p>
    <w:p w:rsidR="00B072A1" w:rsidRDefault="00B072A1" w:rsidP="00E06520">
      <w:pPr>
        <w:jc w:val="center"/>
      </w:pPr>
    </w:p>
    <w:p w:rsidR="00B072A1" w:rsidRDefault="00B072A1" w:rsidP="00E06520">
      <w:pPr>
        <w:jc w:val="center"/>
      </w:pPr>
    </w:p>
    <w:p w:rsidR="00B072A1" w:rsidRDefault="00B072A1" w:rsidP="00E06520">
      <w:pPr>
        <w:jc w:val="center"/>
      </w:pPr>
    </w:p>
    <w:p w:rsidR="00B072A1" w:rsidRDefault="00B072A1" w:rsidP="00E06520">
      <w:pPr>
        <w:jc w:val="center"/>
      </w:pPr>
    </w:p>
    <w:p w:rsidR="00B072A1" w:rsidRDefault="00B072A1" w:rsidP="00E06520">
      <w:pPr>
        <w:jc w:val="center"/>
      </w:pPr>
    </w:p>
    <w:p w:rsidR="00D75A88" w:rsidRDefault="00D75A88" w:rsidP="00D75A88">
      <w:pPr>
        <w:pStyle w:val="c15"/>
        <w:shd w:val="clear" w:color="auto" w:fill="FFFFFF"/>
        <w:spacing w:before="0" w:beforeAutospacing="0" w:after="0" w:afterAutospacing="0"/>
        <w:jc w:val="both"/>
      </w:pPr>
    </w:p>
    <w:p w:rsidR="00E06520" w:rsidRPr="00E06520" w:rsidRDefault="00D75A88" w:rsidP="00D75A88">
      <w:pPr>
        <w:pStyle w:val="c15"/>
        <w:shd w:val="clear" w:color="auto" w:fill="FFFFFF"/>
        <w:spacing w:before="0" w:beforeAutospacing="0" w:after="0" w:afterAutospacing="0"/>
        <w:jc w:val="both"/>
        <w:rPr>
          <w:rStyle w:val="c3"/>
          <w:shd w:val="clear" w:color="auto" w:fill="FFFFFF"/>
        </w:rPr>
      </w:pPr>
      <w:r>
        <w:lastRenderedPageBreak/>
        <w:t xml:space="preserve">          </w:t>
      </w:r>
      <w:r w:rsidR="00E06520" w:rsidRPr="00E06520">
        <w:rPr>
          <w:rStyle w:val="c3"/>
          <w:shd w:val="clear" w:color="auto" w:fill="FFFFFF"/>
        </w:rPr>
        <w:t xml:space="preserve">Рабочая программа факультативного курса «Подготовка к ОГЭ по </w:t>
      </w:r>
      <w:r w:rsidR="002D451B">
        <w:rPr>
          <w:rStyle w:val="c3"/>
          <w:shd w:val="clear" w:color="auto" w:fill="FFFFFF"/>
        </w:rPr>
        <w:t xml:space="preserve">русскому языку» </w:t>
      </w:r>
      <w:r w:rsidR="00E06520" w:rsidRPr="00E06520">
        <w:rPr>
          <w:rStyle w:val="c3"/>
          <w:shd w:val="clear" w:color="auto" w:fill="FFFFFF"/>
        </w:rPr>
        <w:t>с учетом программы факультативного курса С.И. Львовой «Уроки словесности» для 7-</w:t>
      </w:r>
      <w:r w:rsidR="00E06520">
        <w:rPr>
          <w:rStyle w:val="c3"/>
          <w:shd w:val="clear" w:color="auto" w:fill="FFFFFF"/>
        </w:rPr>
        <w:t>9 классов. – М.: Мнемозина, 2019</w:t>
      </w:r>
      <w:r w:rsidR="00E06520" w:rsidRPr="00E06520">
        <w:rPr>
          <w:rStyle w:val="c3"/>
          <w:shd w:val="clear" w:color="auto" w:fill="FFFFFF"/>
        </w:rPr>
        <w:t xml:space="preserve">. </w:t>
      </w:r>
    </w:p>
    <w:p w:rsidR="00E06520" w:rsidRPr="00E06520" w:rsidRDefault="00E06520" w:rsidP="00E06520">
      <w:pPr>
        <w:pStyle w:val="c1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06520">
        <w:rPr>
          <w:rStyle w:val="c3"/>
          <w:shd w:val="clear" w:color="auto" w:fill="FFFFFF"/>
        </w:rPr>
        <w:t> </w:t>
      </w:r>
    </w:p>
    <w:p w:rsidR="00E06520" w:rsidRPr="00E06520" w:rsidRDefault="00D75A88" w:rsidP="00E06520">
      <w:pPr>
        <w:ind w:left="170"/>
        <w:jc w:val="both"/>
      </w:pPr>
      <w:r>
        <w:t xml:space="preserve">       </w:t>
      </w:r>
      <w:r w:rsidR="00E06520" w:rsidRPr="00E06520">
        <w:t>Данный факультатив открывает новые возможности для углубления содержания лингвистического образования. Он способствует практической подготовке учащихся к сдаче ОГЭ по русскому языку, призван помочь в дальнейшей учебной и профессиональной деятельности, так как грамотность – залог успешности человека. Курс состоит из трех частей, каждая из которых соответствует той или иной части экзаменационной работы. Занятия проводятся в форме лекций по теоретическому материалы, практикумов по написанию сочинений, выполнению экзаменационных работ.</w:t>
      </w:r>
    </w:p>
    <w:p w:rsidR="00E06520" w:rsidRPr="00E06520" w:rsidRDefault="00E06520" w:rsidP="00E06520">
      <w:pPr>
        <w:ind w:left="170"/>
        <w:jc w:val="both"/>
      </w:pPr>
      <w:r w:rsidRPr="00E06520">
        <w:t xml:space="preserve"> Цель курса: обеспечить качественную подготовку учащихся к  сдаче ОГЭ по русскому языку.</w:t>
      </w:r>
    </w:p>
    <w:p w:rsidR="00E06520" w:rsidRPr="00E06520" w:rsidRDefault="00E06520" w:rsidP="00E06520">
      <w:pPr>
        <w:ind w:firstLine="567"/>
        <w:jc w:val="center"/>
        <w:rPr>
          <w:rFonts w:eastAsia="MS Mincho"/>
          <w:lang w:eastAsia="ja-JP"/>
        </w:rPr>
      </w:pPr>
      <w:r w:rsidRPr="00E06520">
        <w:rPr>
          <w:rFonts w:eastAsia="MS Mincho"/>
          <w:lang w:eastAsia="ja-JP"/>
        </w:rPr>
        <w:t>Место учебного курса в обучении</w:t>
      </w:r>
    </w:p>
    <w:p w:rsidR="00E06520" w:rsidRDefault="00E06520" w:rsidP="00E06520">
      <w:pPr>
        <w:tabs>
          <w:tab w:val="left" w:pos="0"/>
        </w:tabs>
        <w:suppressAutoHyphens/>
        <w:jc w:val="both"/>
        <w:rPr>
          <w:shd w:val="clear" w:color="auto" w:fill="FFFFFF"/>
        </w:rPr>
      </w:pPr>
      <w:r w:rsidRPr="00E06520">
        <w:rPr>
          <w:shd w:val="clear" w:color="auto" w:fill="FFFFFF"/>
        </w:rPr>
        <w:tab/>
      </w:r>
      <w:r w:rsidR="00D75A88">
        <w:rPr>
          <w:shd w:val="clear" w:color="auto" w:fill="FFFFFF"/>
        </w:rPr>
        <w:t xml:space="preserve">        </w:t>
      </w:r>
      <w:r w:rsidRPr="00E06520">
        <w:rPr>
          <w:shd w:val="clear" w:color="auto" w:fill="FFFFFF"/>
        </w:rPr>
        <w:t>Данная программа рассчитана на 34 учебные недели (1 час в неделю).</w:t>
      </w:r>
    </w:p>
    <w:p w:rsidR="00804DD2" w:rsidRPr="00E06520" w:rsidRDefault="00804DD2" w:rsidP="00E06520">
      <w:pPr>
        <w:tabs>
          <w:tab w:val="left" w:pos="0"/>
        </w:tabs>
        <w:suppressAutoHyphens/>
        <w:jc w:val="both"/>
        <w:rPr>
          <w:shd w:val="clear" w:color="auto" w:fill="FFFFFF"/>
        </w:rPr>
      </w:pPr>
    </w:p>
    <w:p w:rsidR="00E06520" w:rsidRPr="00804DD2" w:rsidRDefault="00E06520" w:rsidP="00E06520">
      <w:r w:rsidRPr="00E06520">
        <w:rPr>
          <w:b/>
        </w:rPr>
        <w:t xml:space="preserve">                 </w:t>
      </w:r>
      <w:r w:rsidR="00804DD2">
        <w:rPr>
          <w:b/>
        </w:rPr>
        <w:t xml:space="preserve">                                            </w:t>
      </w:r>
      <w:r w:rsidRPr="00E06520">
        <w:rPr>
          <w:b/>
        </w:rPr>
        <w:t xml:space="preserve"> </w:t>
      </w:r>
      <w:r w:rsidRPr="00804DD2">
        <w:t>Список литературы</w:t>
      </w:r>
    </w:p>
    <w:p w:rsidR="00E06520" w:rsidRPr="00E06520" w:rsidRDefault="00E06520" w:rsidP="00E06520">
      <w:pPr>
        <w:pStyle w:val="msolistparagraphcxsplast"/>
        <w:jc w:val="both"/>
      </w:pPr>
      <w:r w:rsidRPr="00E06520">
        <w:t>1.Государственная итоговая аттестация: Экзамен в новой форме: Русский язык: 9 класс: Тренировочные варианты экзаменационных работ для проведения основного государственного экзамена в новой форме / ФИПИ, авт</w:t>
      </w:r>
      <w:proofErr w:type="gramStart"/>
      <w:r w:rsidRPr="00E06520">
        <w:t>.</w:t>
      </w:r>
      <w:r w:rsidRPr="00E06520">
        <w:softHyphen/>
        <w:t>с</w:t>
      </w:r>
      <w:proofErr w:type="gramEnd"/>
      <w:r w:rsidRPr="00E06520">
        <w:t xml:space="preserve">ост.: И.П. </w:t>
      </w:r>
      <w:proofErr w:type="spellStart"/>
      <w:r w:rsidRPr="00E06520">
        <w:t>Цыбулько</w:t>
      </w:r>
      <w:proofErr w:type="spellEnd"/>
      <w:r w:rsidRPr="00E06520">
        <w:t>, Л.С. Степанова. М.: "</w:t>
      </w:r>
      <w:proofErr w:type="spellStart"/>
      <w:r w:rsidRPr="00E06520">
        <w:t>Астре</w:t>
      </w:r>
      <w:r w:rsidR="002D451B">
        <w:t>ль</w:t>
      </w:r>
      <w:proofErr w:type="spellEnd"/>
      <w:r w:rsidR="002D451B">
        <w:t>"2023</w:t>
      </w:r>
    </w:p>
    <w:p w:rsidR="00E06520" w:rsidRPr="00E06520" w:rsidRDefault="00E06520" w:rsidP="00E06520">
      <w:r w:rsidRPr="00E06520">
        <w:t xml:space="preserve">2. Львова С.И., </w:t>
      </w:r>
      <w:proofErr w:type="spellStart"/>
      <w:r w:rsidRPr="00E06520">
        <w:t>Замураева</w:t>
      </w:r>
      <w:proofErr w:type="spellEnd"/>
      <w:r w:rsidRPr="00E06520">
        <w:t xml:space="preserve"> Т.И.ОГЭ 2017: Русский язык: Тренировочные задания: 9 класс (по новой форме). – М.: </w:t>
      </w:r>
      <w:proofErr w:type="spellStart"/>
      <w:r w:rsidRPr="00E06520">
        <w:t>Эксмо</w:t>
      </w:r>
      <w:proofErr w:type="spellEnd"/>
      <w:r w:rsidRPr="00E06520">
        <w:t>, 2017</w:t>
      </w:r>
    </w:p>
    <w:p w:rsidR="00E06520" w:rsidRPr="00E06520" w:rsidRDefault="00E06520" w:rsidP="00E06520">
      <w:pPr>
        <w:spacing w:before="100" w:beforeAutospacing="1" w:after="100" w:afterAutospacing="1" w:line="240" w:lineRule="atLeast"/>
      </w:pPr>
      <w:r w:rsidRPr="00E06520">
        <w:t xml:space="preserve">3.  Итоговая аттестация. Русский язык. 9 класс: изложение, сочинение-рассуждение, учебно-тренировочные задания: </w:t>
      </w:r>
      <w:proofErr w:type="spellStart"/>
      <w:r w:rsidRPr="00E06520">
        <w:t>учеб</w:t>
      </w:r>
      <w:proofErr w:type="gramStart"/>
      <w:r w:rsidRPr="00E06520">
        <w:t>.п</w:t>
      </w:r>
      <w:proofErr w:type="gramEnd"/>
      <w:r w:rsidRPr="00E06520">
        <w:t>особие</w:t>
      </w:r>
      <w:proofErr w:type="spellEnd"/>
      <w:r w:rsidRPr="00E06520">
        <w:t>/ В.Н. Александров, О.И. Александрова, Т.В. Соловьева. – Челябинск: Взгляд, 2015.</w:t>
      </w:r>
    </w:p>
    <w:p w:rsidR="00E06520" w:rsidRPr="00E06520" w:rsidRDefault="00E06520" w:rsidP="00E06520">
      <w:pPr>
        <w:pStyle w:val="a3"/>
      </w:pPr>
      <w:r w:rsidRPr="00E06520">
        <w:t xml:space="preserve">4. </w:t>
      </w:r>
      <w:proofErr w:type="spellStart"/>
      <w:r w:rsidRPr="00E06520">
        <w:t>Егораева</w:t>
      </w:r>
      <w:proofErr w:type="spellEnd"/>
      <w:r w:rsidRPr="00E06520">
        <w:t xml:space="preserve"> Г.Т. Русский язык. 9 класс. Типовые тестовые задания: Государственная итоговая аттестация (в новой форме) ОГЭ. - Издательство «Экзамен»</w:t>
      </w:r>
    </w:p>
    <w:p w:rsidR="00E06520" w:rsidRPr="00E06520" w:rsidRDefault="00E06520" w:rsidP="00E06520">
      <w:pPr>
        <w:pStyle w:val="a3"/>
      </w:pPr>
    </w:p>
    <w:p w:rsidR="00E06520" w:rsidRPr="00E06520" w:rsidRDefault="00E06520" w:rsidP="00E06520">
      <w:pPr>
        <w:spacing w:before="100" w:beforeAutospacing="1" w:after="100" w:afterAutospacing="1" w:line="240" w:lineRule="atLeast"/>
      </w:pPr>
      <w:r w:rsidRPr="00E06520">
        <w:t xml:space="preserve">5. </w:t>
      </w:r>
      <w:proofErr w:type="spellStart"/>
      <w:r w:rsidRPr="00E06520">
        <w:t>ЦыбулькоИ.П</w:t>
      </w:r>
      <w:proofErr w:type="spellEnd"/>
      <w:r w:rsidRPr="00E06520">
        <w:t xml:space="preserve">. Типовые экзаменационные варианты ОГЭ. Москва, </w:t>
      </w:r>
      <w:r w:rsidR="002D451B">
        <w:t>«Национальное образование», 2025</w:t>
      </w:r>
      <w:r w:rsidRPr="00E06520">
        <w:t>.</w:t>
      </w:r>
    </w:p>
    <w:p w:rsidR="00E06520" w:rsidRPr="00E06520" w:rsidRDefault="00E06520" w:rsidP="00E06520">
      <w:pPr>
        <w:pStyle w:val="a3"/>
      </w:pPr>
      <w:r w:rsidRPr="00E06520">
        <w:t xml:space="preserve">6. Материалы сайта ФИПИ. </w:t>
      </w:r>
      <w:hyperlink r:id="rId7" w:history="1">
        <w:r w:rsidRPr="00E06520">
          <w:rPr>
            <w:rStyle w:val="ac"/>
          </w:rPr>
          <w:t>http://www.fipi.ru/</w:t>
        </w:r>
      </w:hyperlink>
    </w:p>
    <w:p w:rsidR="00E06520" w:rsidRPr="00E06520" w:rsidRDefault="00E06520" w:rsidP="00E06520">
      <w:pPr>
        <w:tabs>
          <w:tab w:val="left" w:pos="0"/>
        </w:tabs>
        <w:suppressAutoHyphens/>
        <w:jc w:val="both"/>
        <w:rPr>
          <w:shd w:val="clear" w:color="auto" w:fill="FFFFFF"/>
        </w:rPr>
      </w:pPr>
    </w:p>
    <w:p w:rsidR="00D75A88" w:rsidRDefault="00D75A88" w:rsidP="00D75A88">
      <w:pPr>
        <w:pStyle w:val="Default"/>
        <w:contextualSpacing/>
        <w:rPr>
          <w:bCs/>
        </w:rPr>
      </w:pPr>
    </w:p>
    <w:p w:rsidR="00043640" w:rsidRPr="00E06520" w:rsidRDefault="00670160" w:rsidP="00670160">
      <w:pPr>
        <w:pStyle w:val="Default"/>
        <w:ind w:left="-142" w:firstLine="426"/>
        <w:contextualSpacing/>
        <w:jc w:val="center"/>
        <w:rPr>
          <w:bCs/>
        </w:rPr>
      </w:pPr>
      <w:r w:rsidRPr="00E06520">
        <w:rPr>
          <w:bCs/>
        </w:rPr>
        <w:t>Планируемые ре</w:t>
      </w:r>
      <w:r w:rsidR="00043640" w:rsidRPr="00E06520">
        <w:rPr>
          <w:bCs/>
        </w:rPr>
        <w:t xml:space="preserve">зультаты </w:t>
      </w:r>
    </w:p>
    <w:p w:rsidR="00E06520" w:rsidRDefault="00043640" w:rsidP="00670160">
      <w:pPr>
        <w:pStyle w:val="Default"/>
        <w:ind w:left="-142" w:firstLine="426"/>
        <w:contextualSpacing/>
        <w:jc w:val="center"/>
        <w:rPr>
          <w:rStyle w:val="c3"/>
          <w:shd w:val="clear" w:color="auto" w:fill="FFFFFF"/>
        </w:rPr>
      </w:pPr>
      <w:r w:rsidRPr="00E06520">
        <w:rPr>
          <w:bCs/>
        </w:rPr>
        <w:t>освоения факультативного</w:t>
      </w:r>
      <w:r w:rsidRPr="00E06520">
        <w:rPr>
          <w:rStyle w:val="c3"/>
          <w:shd w:val="clear" w:color="auto" w:fill="FFFFFF"/>
        </w:rPr>
        <w:t xml:space="preserve"> курса по русскому языку в 9 классе </w:t>
      </w:r>
    </w:p>
    <w:p w:rsidR="00670160" w:rsidRPr="00E06520" w:rsidRDefault="00043640" w:rsidP="00670160">
      <w:pPr>
        <w:pStyle w:val="Default"/>
        <w:ind w:left="-142" w:firstLine="426"/>
        <w:contextualSpacing/>
        <w:jc w:val="center"/>
        <w:rPr>
          <w:bCs/>
        </w:rPr>
      </w:pPr>
      <w:r w:rsidRPr="00E06520">
        <w:rPr>
          <w:rStyle w:val="c3"/>
          <w:shd w:val="clear" w:color="auto" w:fill="FFFFFF"/>
        </w:rPr>
        <w:t>«Подготовка к ОГЭ по русскому языку»</w:t>
      </w:r>
    </w:p>
    <w:p w:rsidR="00670160" w:rsidRPr="00E06520" w:rsidRDefault="00670160" w:rsidP="00670160">
      <w:pPr>
        <w:tabs>
          <w:tab w:val="left" w:pos="0"/>
        </w:tabs>
        <w:suppressAutoHyphens/>
        <w:jc w:val="both"/>
        <w:rPr>
          <w:rFonts w:eastAsia="MS Mincho"/>
          <w:lang w:eastAsia="ja-JP"/>
        </w:rPr>
      </w:pPr>
    </w:p>
    <w:tbl>
      <w:tblPr>
        <w:tblpPr w:leftFromText="45" w:rightFromText="45" w:vertAnchor="text"/>
        <w:tblW w:w="946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68"/>
        <w:gridCol w:w="7297"/>
      </w:tblGrid>
      <w:tr w:rsidR="00670160" w:rsidRPr="00E06520" w:rsidTr="00396288">
        <w:tc>
          <w:tcPr>
            <w:tcW w:w="1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160" w:rsidRPr="00E06520" w:rsidRDefault="00670160" w:rsidP="00670160">
            <w:pPr>
              <w:spacing w:after="150"/>
              <w:jc w:val="center"/>
            </w:pPr>
            <w:r w:rsidRPr="00E06520">
              <w:rPr>
                <w:b/>
                <w:bCs/>
              </w:rPr>
              <w:t>Личностные</w:t>
            </w:r>
          </w:p>
        </w:tc>
        <w:tc>
          <w:tcPr>
            <w:tcW w:w="7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160" w:rsidRPr="00E06520" w:rsidRDefault="00670160" w:rsidP="00670160">
            <w:pPr>
              <w:spacing w:after="150"/>
              <w:jc w:val="both"/>
            </w:pPr>
            <w:r w:rsidRPr="00E06520">
      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      </w:r>
          </w:p>
          <w:p w:rsidR="00670160" w:rsidRPr="00E06520" w:rsidRDefault="00670160" w:rsidP="00670160">
            <w:pPr>
              <w:spacing w:after="150"/>
              <w:jc w:val="both"/>
            </w:pPr>
            <w:r w:rsidRPr="00E06520">
              <w:t xml:space="preserve"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</w:t>
            </w:r>
            <w:r w:rsidRPr="00E06520">
              <w:lastRenderedPageBreak/>
              <w:t>культуры; стремление к речевому самосовершенствованию;</w:t>
            </w:r>
          </w:p>
          <w:p w:rsidR="00670160" w:rsidRPr="00E06520" w:rsidRDefault="00670160" w:rsidP="00670160">
            <w:pPr>
              <w:spacing w:after="150"/>
              <w:jc w:val="both"/>
            </w:pPr>
            <w:r w:rsidRPr="00E06520">
              <w:t>3) достаточный объем словарного запаса и усвоенных грамматических сре</w:t>
            </w:r>
            <w:proofErr w:type="gramStart"/>
            <w:r w:rsidRPr="00E06520">
              <w:t>дств дл</w:t>
            </w:r>
            <w:proofErr w:type="gramEnd"/>
            <w:r w:rsidRPr="00E06520">
              <w:t>я свободного выражения мыслей и чувств в процессе речевого общения; способность к самооценке на основе наблюдения за собственной речью.</w:t>
            </w:r>
          </w:p>
        </w:tc>
      </w:tr>
      <w:tr w:rsidR="00670160" w:rsidRPr="00E06520" w:rsidTr="00396288">
        <w:tc>
          <w:tcPr>
            <w:tcW w:w="1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160" w:rsidRPr="00E06520" w:rsidRDefault="00670160" w:rsidP="00670160">
            <w:pPr>
              <w:spacing w:after="150"/>
              <w:jc w:val="center"/>
            </w:pPr>
            <w:proofErr w:type="spellStart"/>
            <w:r w:rsidRPr="00E06520">
              <w:rPr>
                <w:b/>
                <w:bCs/>
              </w:rPr>
              <w:lastRenderedPageBreak/>
              <w:t>Метапредметные</w:t>
            </w:r>
            <w:proofErr w:type="spellEnd"/>
          </w:p>
        </w:tc>
        <w:tc>
          <w:tcPr>
            <w:tcW w:w="7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160" w:rsidRPr="00E06520" w:rsidRDefault="00670160" w:rsidP="00670160">
            <w:pPr>
              <w:spacing w:after="150"/>
              <w:jc w:val="both"/>
            </w:pPr>
            <w:r w:rsidRPr="00E06520">
              <w:t>1) владение всеми видами речевой деятельности;</w:t>
            </w:r>
          </w:p>
          <w:p w:rsidR="00670160" w:rsidRPr="00E06520" w:rsidRDefault="00670160" w:rsidP="00670160">
            <w:pPr>
              <w:spacing w:after="150"/>
              <w:jc w:val="both"/>
            </w:pPr>
            <w:r w:rsidRPr="00E06520">
      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      </w:r>
            <w:proofErr w:type="spellStart"/>
            <w:r w:rsidRPr="00E06520">
              <w:t>межпредметном</w:t>
            </w:r>
            <w:proofErr w:type="spellEnd"/>
            <w:r w:rsidRPr="00E06520">
              <w:t xml:space="preserve"> уровне;</w:t>
            </w:r>
          </w:p>
          <w:p w:rsidR="00670160" w:rsidRPr="00E06520" w:rsidRDefault="00670160" w:rsidP="00670160">
            <w:pPr>
              <w:spacing w:after="150"/>
              <w:jc w:val="both"/>
            </w:pPr>
            <w:r w:rsidRPr="00E06520">
              <w:t>3)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      </w:r>
          </w:p>
        </w:tc>
      </w:tr>
      <w:tr w:rsidR="00670160" w:rsidRPr="00E06520" w:rsidTr="00396288">
        <w:tc>
          <w:tcPr>
            <w:tcW w:w="1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160" w:rsidRPr="00E06520" w:rsidRDefault="00670160" w:rsidP="00670160">
            <w:pPr>
              <w:spacing w:after="150"/>
              <w:jc w:val="center"/>
            </w:pPr>
            <w:r w:rsidRPr="00E06520">
              <w:rPr>
                <w:b/>
                <w:bCs/>
              </w:rPr>
              <w:t>Предметные</w:t>
            </w:r>
          </w:p>
        </w:tc>
        <w:tc>
          <w:tcPr>
            <w:tcW w:w="7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160" w:rsidRPr="00E06520" w:rsidRDefault="00670160" w:rsidP="00670160">
            <w:pPr>
              <w:spacing w:after="150"/>
              <w:jc w:val="both"/>
            </w:pPr>
            <w:r w:rsidRPr="00E06520">
      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      </w:r>
          </w:p>
          <w:p w:rsidR="00670160" w:rsidRPr="00E06520" w:rsidRDefault="00670160" w:rsidP="00670160">
            <w:pPr>
              <w:spacing w:after="150"/>
              <w:jc w:val="both"/>
            </w:pPr>
            <w:r w:rsidRPr="00E06520">
              <w:t>2) понимание места родного языка в системе гуманитарных наук и его роли в образовании в целом;</w:t>
            </w:r>
          </w:p>
          <w:p w:rsidR="00670160" w:rsidRPr="00E06520" w:rsidRDefault="00670160" w:rsidP="00670160">
            <w:pPr>
              <w:spacing w:after="150"/>
              <w:jc w:val="both"/>
            </w:pPr>
            <w:r w:rsidRPr="00E06520">
              <w:t>3) усвоение основ научных знаний о родном языке; понимание взаимосвязи его уровней и единиц;</w:t>
            </w:r>
          </w:p>
          <w:p w:rsidR="00670160" w:rsidRPr="00E06520" w:rsidRDefault="00670160" w:rsidP="00670160">
            <w:pPr>
              <w:spacing w:after="150"/>
              <w:jc w:val="both"/>
            </w:pPr>
            <w:proofErr w:type="gramStart"/>
            <w:r w:rsidRPr="00E06520">
      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      </w:r>
            <w:proofErr w:type="gramEnd"/>
            <w:r w:rsidRPr="00E06520">
              <w:t xml:space="preserve"> текст, типы текста; основные единицы языка, их признаки и особенности употребления в речи;</w:t>
            </w:r>
          </w:p>
          <w:p w:rsidR="00670160" w:rsidRPr="00E06520" w:rsidRDefault="00670160" w:rsidP="00670160">
            <w:pPr>
              <w:spacing w:after="150"/>
              <w:jc w:val="both"/>
            </w:pPr>
            <w:r w:rsidRPr="00E06520">
      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      </w:r>
          </w:p>
          <w:p w:rsidR="00670160" w:rsidRPr="00E06520" w:rsidRDefault="00670160" w:rsidP="00670160">
            <w:pPr>
              <w:spacing w:after="150"/>
              <w:jc w:val="both"/>
            </w:pPr>
            <w:r w:rsidRPr="00E06520">
      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      </w:r>
          </w:p>
          <w:p w:rsidR="00670160" w:rsidRPr="00E06520" w:rsidRDefault="00670160" w:rsidP="00670160">
            <w:pPr>
              <w:spacing w:after="150"/>
              <w:jc w:val="both"/>
            </w:pPr>
            <w:r w:rsidRPr="00E06520">
      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      </w:r>
            <w:proofErr w:type="spellStart"/>
            <w:r w:rsidRPr="00E06520">
              <w:t>многоаспектного</w:t>
            </w:r>
            <w:proofErr w:type="spellEnd"/>
            <w:r w:rsidRPr="00E06520">
              <w:t xml:space="preserve"> анализа текста с точки зрения его </w:t>
            </w:r>
            <w:r w:rsidRPr="00E06520">
              <w:lastRenderedPageBreak/>
              <w:t>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      </w:r>
          </w:p>
          <w:p w:rsidR="00670160" w:rsidRPr="00E06520" w:rsidRDefault="00670160" w:rsidP="00670160">
            <w:pPr>
              <w:spacing w:after="150"/>
              <w:jc w:val="both"/>
            </w:pPr>
            <w:r w:rsidRPr="00E06520">
      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      </w:r>
          </w:p>
          <w:p w:rsidR="00670160" w:rsidRPr="00E06520" w:rsidRDefault="00670160" w:rsidP="00670160">
            <w:pPr>
              <w:spacing w:after="150"/>
              <w:jc w:val="both"/>
            </w:pPr>
            <w:r w:rsidRPr="00E06520">
      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      </w:r>
          </w:p>
        </w:tc>
      </w:tr>
    </w:tbl>
    <w:p w:rsidR="00004C70" w:rsidRPr="00E06520" w:rsidRDefault="00670160" w:rsidP="00004C70">
      <w:pPr>
        <w:ind w:firstLine="709"/>
        <w:jc w:val="center"/>
        <w:rPr>
          <w:b/>
          <w:bCs/>
          <w:u w:val="single"/>
        </w:rPr>
      </w:pPr>
      <w:r w:rsidRPr="00E06520">
        <w:lastRenderedPageBreak/>
        <w:br/>
      </w:r>
      <w:r w:rsidR="00004C70" w:rsidRPr="00E06520">
        <w:rPr>
          <w:b/>
          <w:bCs/>
          <w:u w:val="single"/>
        </w:rPr>
        <w:t>Содержание учебного курса</w:t>
      </w:r>
    </w:p>
    <w:p w:rsidR="00FB67F8" w:rsidRPr="00E06520" w:rsidRDefault="00FB67F8" w:rsidP="00FB67F8">
      <w:pPr>
        <w:pStyle w:val="a3"/>
        <w:jc w:val="both"/>
        <w:rPr>
          <w:b/>
          <w:bCs/>
        </w:rPr>
      </w:pPr>
    </w:p>
    <w:p w:rsidR="00FB67F8" w:rsidRPr="00E06520" w:rsidRDefault="00FB67F8" w:rsidP="006519DB">
      <w:pPr>
        <w:pStyle w:val="a3"/>
        <w:ind w:firstLine="708"/>
        <w:jc w:val="both"/>
        <w:rPr>
          <w:b/>
        </w:rPr>
      </w:pPr>
      <w:r w:rsidRPr="00E06520">
        <w:rPr>
          <w:b/>
        </w:rPr>
        <w:t>1. Подготовка к написанию изложения (6 ч).</w:t>
      </w:r>
    </w:p>
    <w:p w:rsidR="00FB67F8" w:rsidRPr="00E06520" w:rsidRDefault="00FB67F8" w:rsidP="00FB67F8">
      <w:pPr>
        <w:pStyle w:val="a3"/>
        <w:jc w:val="both"/>
      </w:pPr>
      <w:r w:rsidRPr="00E06520">
        <w:t xml:space="preserve">1. Текст как единица языка. Тема, идея, проблема текста и способы их установления, формулирования. </w:t>
      </w:r>
    </w:p>
    <w:p w:rsidR="00FB67F8" w:rsidRPr="00E06520" w:rsidRDefault="00FB67F8" w:rsidP="00FB67F8">
      <w:pPr>
        <w:pStyle w:val="a3"/>
        <w:jc w:val="both"/>
      </w:pPr>
      <w:r w:rsidRPr="00E06520">
        <w:t>2. Композиция, логическая, грамматическая структура текста.</w:t>
      </w:r>
    </w:p>
    <w:p w:rsidR="00FB67F8" w:rsidRPr="00E06520" w:rsidRDefault="00FB67F8" w:rsidP="00FB67F8">
      <w:pPr>
        <w:pStyle w:val="a3"/>
        <w:jc w:val="both"/>
      </w:pPr>
      <w:r w:rsidRPr="00E06520">
        <w:t xml:space="preserve">3. </w:t>
      </w:r>
      <w:proofErr w:type="spellStart"/>
      <w:r w:rsidRPr="00E06520">
        <w:t>Микротема</w:t>
      </w:r>
      <w:proofErr w:type="spellEnd"/>
      <w:r w:rsidRPr="00E06520">
        <w:t xml:space="preserve">. Соотношение </w:t>
      </w:r>
      <w:proofErr w:type="spellStart"/>
      <w:r w:rsidRPr="00E06520">
        <w:t>микротемы</w:t>
      </w:r>
      <w:proofErr w:type="spellEnd"/>
      <w:r w:rsidRPr="00E06520">
        <w:t xml:space="preserve"> и абзацного строения текста. Абзац Синтаксическое богатство русского языка.</w:t>
      </w:r>
    </w:p>
    <w:p w:rsidR="00FB67F8" w:rsidRPr="00E06520" w:rsidRDefault="00FB67F8" w:rsidP="00FB67F8">
      <w:pPr>
        <w:pStyle w:val="a3"/>
        <w:jc w:val="both"/>
      </w:pPr>
      <w:r w:rsidRPr="00E06520">
        <w:t xml:space="preserve">4. Главная и второстепенная информация в тексте. Способы сокращения текста: грамматические, логические, синтаксические. </w:t>
      </w:r>
    </w:p>
    <w:p w:rsidR="00FB67F8" w:rsidRPr="00E06520" w:rsidRDefault="00FB67F8" w:rsidP="00FB67F8">
      <w:pPr>
        <w:pStyle w:val="a3"/>
        <w:jc w:val="both"/>
      </w:pPr>
      <w:r w:rsidRPr="00E06520">
        <w:t>5. Написание изложения.</w:t>
      </w:r>
      <w:r w:rsidRPr="00E06520">
        <w:tab/>
      </w:r>
    </w:p>
    <w:p w:rsidR="001B2EF2" w:rsidRPr="00E06520" w:rsidRDefault="001B2EF2" w:rsidP="006519DB">
      <w:pPr>
        <w:pStyle w:val="a3"/>
        <w:ind w:firstLine="708"/>
        <w:jc w:val="both"/>
        <w:rPr>
          <w:b/>
        </w:rPr>
      </w:pPr>
    </w:p>
    <w:p w:rsidR="00FB67F8" w:rsidRPr="00E06520" w:rsidRDefault="00FB67F8" w:rsidP="006519DB">
      <w:pPr>
        <w:pStyle w:val="a3"/>
        <w:ind w:firstLine="708"/>
        <w:jc w:val="both"/>
        <w:rPr>
          <w:b/>
        </w:rPr>
      </w:pPr>
      <w:r w:rsidRPr="00E06520">
        <w:rPr>
          <w:b/>
        </w:rPr>
        <w:t xml:space="preserve">2. Подготовка к выполнению заданий с кратким ответом (17 ч).       </w:t>
      </w:r>
    </w:p>
    <w:p w:rsidR="00FB67F8" w:rsidRPr="00E06520" w:rsidRDefault="00FB67F8" w:rsidP="00FB67F8">
      <w:pPr>
        <w:pStyle w:val="a3"/>
        <w:jc w:val="both"/>
      </w:pPr>
      <w:r w:rsidRPr="00E06520">
        <w:t>1. Анализ напечатанного текста, отработка умения находить предложение, в котором содержится информация, необходимая для обоснования ответа на</w:t>
      </w:r>
      <w:r w:rsidR="00043640" w:rsidRPr="00E06520">
        <w:t xml:space="preserve"> поставленный вопрос </w:t>
      </w:r>
    </w:p>
    <w:p w:rsidR="00FB67F8" w:rsidRPr="00E06520" w:rsidRDefault="00FB67F8" w:rsidP="00FB67F8">
      <w:pPr>
        <w:pStyle w:val="a3"/>
        <w:jc w:val="both"/>
      </w:pPr>
      <w:r w:rsidRPr="00E06520">
        <w:t>2. Средства речевой выразительности. Отработка умения квалифицировать средства рече</w:t>
      </w:r>
      <w:r w:rsidR="00043640" w:rsidRPr="00E06520">
        <w:t xml:space="preserve">вой выразительности. </w:t>
      </w:r>
    </w:p>
    <w:p w:rsidR="00FB67F8" w:rsidRPr="00E06520" w:rsidRDefault="00FB67F8" w:rsidP="00FB67F8">
      <w:pPr>
        <w:pStyle w:val="a3"/>
        <w:jc w:val="both"/>
      </w:pPr>
      <w:r w:rsidRPr="00E06520">
        <w:t xml:space="preserve">3. Правописание приставок. Приставки, оканчивающиеся на </w:t>
      </w:r>
      <w:proofErr w:type="gramStart"/>
      <w:r w:rsidRPr="00E06520">
        <w:t>З</w:t>
      </w:r>
      <w:proofErr w:type="gramEnd"/>
      <w:r w:rsidRPr="00E06520">
        <w:t xml:space="preserve"> - С, иноязычные приставки. Приставки ПР</w:t>
      </w:r>
      <w:proofErr w:type="gramStart"/>
      <w:r w:rsidRPr="00E06520">
        <w:t>Е-</w:t>
      </w:r>
      <w:proofErr w:type="gramEnd"/>
      <w:r w:rsidRPr="00E06520">
        <w:t xml:space="preserve"> и ПРИ-; Ы</w:t>
      </w:r>
      <w:r w:rsidR="00043640" w:rsidRPr="00E06520">
        <w:t xml:space="preserve">, И после приставок. </w:t>
      </w:r>
    </w:p>
    <w:p w:rsidR="00FB67F8" w:rsidRPr="00E06520" w:rsidRDefault="00FB67F8" w:rsidP="00FB67F8">
      <w:pPr>
        <w:pStyle w:val="a3"/>
        <w:jc w:val="both"/>
      </w:pPr>
      <w:r w:rsidRPr="00E06520">
        <w:t>4. Правописание суффиксов. Суффиксы причастий, отыменных и отглагольных прил</w:t>
      </w:r>
      <w:r w:rsidR="00043640" w:rsidRPr="00E06520">
        <w:t xml:space="preserve">агательных, наречий. </w:t>
      </w:r>
    </w:p>
    <w:p w:rsidR="00FB67F8" w:rsidRPr="00E06520" w:rsidRDefault="00FB67F8" w:rsidP="00FB67F8">
      <w:pPr>
        <w:pStyle w:val="a3"/>
        <w:jc w:val="both"/>
      </w:pPr>
      <w:r w:rsidRPr="00E06520">
        <w:t>5. Синонимы. Контекстуальные синонимы. Стилистически нейтральные слова. Антонимы. Омонимы. Стилистически и эмоциональ</w:t>
      </w:r>
      <w:r w:rsidR="00043640" w:rsidRPr="00E06520">
        <w:t xml:space="preserve">но окрашенные слова. </w:t>
      </w:r>
    </w:p>
    <w:p w:rsidR="00FB67F8" w:rsidRPr="00E06520" w:rsidRDefault="00FB67F8" w:rsidP="00FB67F8">
      <w:pPr>
        <w:pStyle w:val="a3"/>
        <w:jc w:val="both"/>
      </w:pPr>
      <w:r w:rsidRPr="00E06520">
        <w:t>6. Словосочетание. Виды связи сло</w:t>
      </w:r>
      <w:r w:rsidR="00043640" w:rsidRPr="00E06520">
        <w:t xml:space="preserve">в в словосочетании. </w:t>
      </w:r>
    </w:p>
    <w:p w:rsidR="00FB67F8" w:rsidRPr="00E06520" w:rsidRDefault="00FB67F8" w:rsidP="00FB67F8">
      <w:pPr>
        <w:pStyle w:val="a3"/>
        <w:jc w:val="both"/>
      </w:pPr>
      <w:r w:rsidRPr="00E06520">
        <w:t>7. Предложение. Грамматическая основа предложения. Виды сказуемых. Односо</w:t>
      </w:r>
      <w:r w:rsidR="00043640" w:rsidRPr="00E06520">
        <w:t xml:space="preserve">ставные предложения. </w:t>
      </w:r>
    </w:p>
    <w:p w:rsidR="00FB67F8" w:rsidRPr="00E06520" w:rsidRDefault="00FB67F8" w:rsidP="00FB67F8">
      <w:pPr>
        <w:pStyle w:val="a3"/>
        <w:jc w:val="both"/>
      </w:pPr>
      <w:r w:rsidRPr="00E06520">
        <w:t>8. Простое осложненное предложение. Обособленные члены предложения. Пунктуация при обособленных членах предло</w:t>
      </w:r>
      <w:r w:rsidR="00043640" w:rsidRPr="00E06520">
        <w:t xml:space="preserve">жениях. </w:t>
      </w:r>
    </w:p>
    <w:p w:rsidR="00FB67F8" w:rsidRPr="00E06520" w:rsidRDefault="00FB67F8" w:rsidP="00FB67F8">
      <w:pPr>
        <w:pStyle w:val="a3"/>
        <w:jc w:val="both"/>
      </w:pPr>
      <w:r w:rsidRPr="00E06520">
        <w:t>9. Вводные слова и предложения.  Вставные конст</w:t>
      </w:r>
      <w:r w:rsidR="00043640" w:rsidRPr="00E06520">
        <w:t xml:space="preserve">рукции.  Обращения. </w:t>
      </w:r>
    </w:p>
    <w:p w:rsidR="00FB67F8" w:rsidRPr="00E06520" w:rsidRDefault="00FB67F8" w:rsidP="00FB67F8">
      <w:pPr>
        <w:pStyle w:val="a3"/>
        <w:jc w:val="both"/>
      </w:pPr>
      <w:r w:rsidRPr="00E06520">
        <w:t>10. Предложение. Односоставные и двусоставные предложения. Сложное предложение. Грамматическая основа предложения. Количество грамматических основ в предлож</w:t>
      </w:r>
      <w:r w:rsidR="00043640" w:rsidRPr="00E06520">
        <w:t xml:space="preserve">ении. </w:t>
      </w:r>
    </w:p>
    <w:p w:rsidR="00FB67F8" w:rsidRPr="00E06520" w:rsidRDefault="00FB67F8" w:rsidP="00FB67F8">
      <w:pPr>
        <w:pStyle w:val="a3"/>
        <w:jc w:val="both"/>
      </w:pPr>
      <w:r w:rsidRPr="00E06520">
        <w:t>11. Сложносочиненные и сложноподчиненные предложения. Бессоюзные предложения. Пунктуация в с</w:t>
      </w:r>
      <w:r w:rsidR="00043640" w:rsidRPr="00E06520">
        <w:t xml:space="preserve">ложном предложении. </w:t>
      </w:r>
    </w:p>
    <w:p w:rsidR="00FB67F8" w:rsidRPr="00E06520" w:rsidRDefault="00FB67F8" w:rsidP="00FB67F8">
      <w:pPr>
        <w:pStyle w:val="a3"/>
        <w:jc w:val="both"/>
      </w:pPr>
      <w:r w:rsidRPr="00E06520">
        <w:t>12. Сложноподчиненное предложение. Виды придаточных предложений. Сложноподчиненные предложения с несколькими придаточными. Однородное, неоднородное и последова</w:t>
      </w:r>
      <w:r w:rsidR="00043640" w:rsidRPr="00E06520">
        <w:t xml:space="preserve">тельное подчинение. </w:t>
      </w:r>
    </w:p>
    <w:p w:rsidR="00FB67F8" w:rsidRPr="00E06520" w:rsidRDefault="00FB67F8" w:rsidP="00FB67F8">
      <w:pPr>
        <w:pStyle w:val="a3"/>
        <w:jc w:val="both"/>
      </w:pPr>
      <w:r w:rsidRPr="00E06520">
        <w:t>13. Сложные предл</w:t>
      </w:r>
      <w:r w:rsidR="00043640" w:rsidRPr="00E06520">
        <w:t xml:space="preserve">ожения с разными видами связи. </w:t>
      </w:r>
    </w:p>
    <w:p w:rsidR="001B2EF2" w:rsidRPr="00E06520" w:rsidRDefault="001B2EF2" w:rsidP="006519DB">
      <w:pPr>
        <w:pStyle w:val="a3"/>
        <w:ind w:firstLine="708"/>
        <w:jc w:val="both"/>
        <w:rPr>
          <w:b/>
        </w:rPr>
      </w:pPr>
    </w:p>
    <w:p w:rsidR="00FB67F8" w:rsidRPr="00E06520" w:rsidRDefault="00FB67F8" w:rsidP="006519DB">
      <w:pPr>
        <w:pStyle w:val="a3"/>
        <w:ind w:firstLine="708"/>
        <w:jc w:val="both"/>
      </w:pPr>
      <w:r w:rsidRPr="00E06520">
        <w:rPr>
          <w:b/>
        </w:rPr>
        <w:t>3.Подготовка к написанию сочинения-рассуждения (7 ч).</w:t>
      </w:r>
    </w:p>
    <w:p w:rsidR="00FB67F8" w:rsidRPr="00E06520" w:rsidRDefault="00FB67F8" w:rsidP="00FB67F8">
      <w:pPr>
        <w:pStyle w:val="a3"/>
        <w:jc w:val="both"/>
      </w:pPr>
      <w:r w:rsidRPr="00E06520">
        <w:t xml:space="preserve">1. Понятие о сочинении-рассуждении. Критерии оценки сочинения. Тема, идея, проблема текста. </w:t>
      </w:r>
    </w:p>
    <w:p w:rsidR="00FB67F8" w:rsidRPr="00E06520" w:rsidRDefault="00FB67F8" w:rsidP="00FB67F8">
      <w:pPr>
        <w:pStyle w:val="a3"/>
        <w:jc w:val="both"/>
      </w:pPr>
      <w:r w:rsidRPr="00E06520">
        <w:lastRenderedPageBreak/>
        <w:t xml:space="preserve">2. Позиция автора. Собственная </w:t>
      </w:r>
      <w:r w:rsidR="00E06520">
        <w:t xml:space="preserve">позиция. Подбор аргументов из жизненного </w:t>
      </w:r>
      <w:proofErr w:type="spellStart"/>
      <w:r w:rsidR="00E06520">
        <w:t>опыта</w:t>
      </w:r>
      <w:proofErr w:type="gramStart"/>
      <w:r w:rsidR="00E06520">
        <w:t>,и</w:t>
      </w:r>
      <w:proofErr w:type="gramEnd"/>
      <w:r w:rsidR="00E06520">
        <w:t>з</w:t>
      </w:r>
      <w:proofErr w:type="spellEnd"/>
      <w:r w:rsidR="00E06520">
        <w:t xml:space="preserve"> художественной литературы.</w:t>
      </w:r>
    </w:p>
    <w:p w:rsidR="00FB67F8" w:rsidRPr="00E06520" w:rsidRDefault="00FB67F8" w:rsidP="00FB67F8">
      <w:pPr>
        <w:pStyle w:val="a3"/>
        <w:jc w:val="both"/>
      </w:pPr>
      <w:r w:rsidRPr="00E06520">
        <w:t xml:space="preserve">3. Композиция сочинения (тезис, аргументы, вывод). Оформление вступления и концовки сочинения. </w:t>
      </w:r>
    </w:p>
    <w:p w:rsidR="00FB67F8" w:rsidRPr="00E06520" w:rsidRDefault="00FB67F8" w:rsidP="00FB67F8">
      <w:pPr>
        <w:pStyle w:val="a3"/>
        <w:jc w:val="both"/>
      </w:pPr>
      <w:r w:rsidRPr="00E06520">
        <w:t xml:space="preserve">4. Анализ написанного сочинения. Классификация речевых и грамматических ошибок. </w:t>
      </w:r>
    </w:p>
    <w:p w:rsidR="00FB67F8" w:rsidRPr="00E06520" w:rsidRDefault="006519DB" w:rsidP="00FB67F8">
      <w:pPr>
        <w:pStyle w:val="a3"/>
        <w:jc w:val="both"/>
      </w:pPr>
      <w:r w:rsidRPr="00E06520">
        <w:t xml:space="preserve">5. Корректировка текста. </w:t>
      </w:r>
    </w:p>
    <w:p w:rsidR="001B2EF2" w:rsidRPr="00E06520" w:rsidRDefault="001B2EF2" w:rsidP="006519DB">
      <w:pPr>
        <w:pStyle w:val="a3"/>
        <w:ind w:firstLine="708"/>
        <w:jc w:val="both"/>
        <w:rPr>
          <w:b/>
        </w:rPr>
      </w:pPr>
    </w:p>
    <w:p w:rsidR="00FB67F8" w:rsidRPr="00E06520" w:rsidRDefault="00FB67F8" w:rsidP="006519DB">
      <w:pPr>
        <w:pStyle w:val="a3"/>
        <w:ind w:firstLine="708"/>
        <w:jc w:val="both"/>
        <w:rPr>
          <w:b/>
        </w:rPr>
      </w:pPr>
      <w:r w:rsidRPr="00E06520">
        <w:rPr>
          <w:b/>
        </w:rPr>
        <w:t>4. Контроль знаний (4 ч).</w:t>
      </w:r>
    </w:p>
    <w:p w:rsidR="00FB67F8" w:rsidRPr="00E06520" w:rsidRDefault="00FB67F8" w:rsidP="00FB67F8">
      <w:pPr>
        <w:pStyle w:val="a3"/>
        <w:jc w:val="both"/>
      </w:pPr>
      <w:r w:rsidRPr="00E06520">
        <w:t>Репетиционный экзамен в формате ОГЭ.</w:t>
      </w:r>
    </w:p>
    <w:p w:rsidR="00781122" w:rsidRPr="00E06520" w:rsidRDefault="00781122" w:rsidP="00FB67F8">
      <w:pPr>
        <w:pStyle w:val="a3"/>
        <w:jc w:val="both"/>
      </w:pPr>
    </w:p>
    <w:p w:rsidR="001B2EF2" w:rsidRPr="00E06520" w:rsidRDefault="001B2EF2" w:rsidP="00FB67F8">
      <w:pPr>
        <w:pStyle w:val="a3"/>
        <w:jc w:val="center"/>
        <w:rPr>
          <w:b/>
          <w:u w:val="single"/>
        </w:rPr>
      </w:pPr>
    </w:p>
    <w:p w:rsidR="001B2EF2" w:rsidRPr="00E06520" w:rsidRDefault="001B2EF2" w:rsidP="00FB67F8">
      <w:pPr>
        <w:pStyle w:val="a3"/>
        <w:jc w:val="center"/>
        <w:rPr>
          <w:b/>
          <w:u w:val="single"/>
        </w:rPr>
      </w:pPr>
    </w:p>
    <w:p w:rsidR="008D7DF7" w:rsidRPr="00E06520" w:rsidRDefault="008D7DF7" w:rsidP="00FB67F8">
      <w:pPr>
        <w:pStyle w:val="a3"/>
        <w:jc w:val="center"/>
        <w:rPr>
          <w:b/>
          <w:u w:val="single"/>
        </w:rPr>
      </w:pPr>
    </w:p>
    <w:p w:rsidR="00FB67F8" w:rsidRPr="00E06520" w:rsidRDefault="00FB67F8" w:rsidP="00FB67F8">
      <w:pPr>
        <w:pStyle w:val="a3"/>
        <w:jc w:val="center"/>
        <w:rPr>
          <w:b/>
          <w:u w:val="single"/>
        </w:rPr>
      </w:pPr>
      <w:r w:rsidRPr="00E06520">
        <w:rPr>
          <w:b/>
          <w:u w:val="single"/>
        </w:rPr>
        <w:t>Учебно-тематический план</w:t>
      </w:r>
      <w:r w:rsidR="001B2EF2" w:rsidRPr="00E06520">
        <w:rPr>
          <w:b/>
          <w:u w:val="single"/>
        </w:rPr>
        <w:t>:</w:t>
      </w:r>
    </w:p>
    <w:p w:rsidR="006368D8" w:rsidRPr="00E06520" w:rsidRDefault="006368D8" w:rsidP="00FB67F8">
      <w:pPr>
        <w:rPr>
          <w:b/>
        </w:rPr>
      </w:pPr>
    </w:p>
    <w:tbl>
      <w:tblPr>
        <w:tblW w:w="10336" w:type="dxa"/>
        <w:tblInd w:w="-289" w:type="dxa"/>
        <w:tblLayout w:type="fixed"/>
        <w:tblLook w:val="0000"/>
      </w:tblPr>
      <w:tblGrid>
        <w:gridCol w:w="568"/>
        <w:gridCol w:w="2977"/>
        <w:gridCol w:w="1984"/>
        <w:gridCol w:w="1843"/>
        <w:gridCol w:w="1701"/>
        <w:gridCol w:w="1263"/>
      </w:tblGrid>
      <w:tr w:rsidR="006368D8" w:rsidRPr="00E06520" w:rsidTr="00396288">
        <w:trPr>
          <w:trHeight w:val="213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  <w:jc w:val="center"/>
              <w:rPr>
                <w:b/>
              </w:rPr>
            </w:pPr>
            <w:r w:rsidRPr="00E06520">
              <w:rPr>
                <w:b/>
              </w:rPr>
              <w:t>№</w:t>
            </w:r>
          </w:p>
          <w:p w:rsidR="006368D8" w:rsidRPr="00E06520" w:rsidRDefault="006368D8" w:rsidP="00396288">
            <w:pPr>
              <w:pStyle w:val="a3"/>
              <w:jc w:val="center"/>
              <w:rPr>
                <w:b/>
              </w:rPr>
            </w:pPr>
            <w:proofErr w:type="spellStart"/>
            <w:r w:rsidRPr="00E06520">
              <w:rPr>
                <w:b/>
              </w:rPr>
              <w:t>п\</w:t>
            </w:r>
            <w:proofErr w:type="gramStart"/>
            <w:r w:rsidRPr="00E06520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  <w:jc w:val="center"/>
              <w:rPr>
                <w:b/>
              </w:rPr>
            </w:pPr>
            <w:r w:rsidRPr="00E06520">
              <w:rPr>
                <w:b/>
              </w:rPr>
              <w:t>Наименование разделов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396288" w:rsidP="00396288">
            <w:pPr>
              <w:pStyle w:val="a3"/>
              <w:jc w:val="center"/>
              <w:rPr>
                <w:b/>
              </w:rPr>
            </w:pPr>
            <w:r w:rsidRPr="00E06520">
              <w:rPr>
                <w:b/>
              </w:rPr>
              <w:t>Максимальная нагрузка учащих</w:t>
            </w:r>
            <w:r w:rsidR="006368D8" w:rsidRPr="00E06520">
              <w:rPr>
                <w:b/>
              </w:rPr>
              <w:t>ся</w:t>
            </w:r>
          </w:p>
        </w:tc>
        <w:tc>
          <w:tcPr>
            <w:tcW w:w="4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  <w:jc w:val="center"/>
              <w:rPr>
                <w:b/>
              </w:rPr>
            </w:pPr>
            <w:r w:rsidRPr="00E06520">
              <w:rPr>
                <w:b/>
              </w:rPr>
              <w:t>Из них</w:t>
            </w:r>
            <w:r w:rsidR="00396288" w:rsidRPr="00E06520">
              <w:rPr>
                <w:b/>
              </w:rPr>
              <w:t>:</w:t>
            </w:r>
          </w:p>
        </w:tc>
      </w:tr>
      <w:tr w:rsidR="006368D8" w:rsidRPr="00E06520" w:rsidTr="00396288">
        <w:trPr>
          <w:trHeight w:val="584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  <w:jc w:val="center"/>
              <w:rPr>
                <w:b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  <w:jc w:val="center"/>
              <w:rPr>
                <w:b/>
              </w:rPr>
            </w:pPr>
            <w:r w:rsidRPr="00E06520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  <w:jc w:val="center"/>
              <w:rPr>
                <w:b/>
              </w:rPr>
            </w:pPr>
            <w:r w:rsidRPr="00E06520">
              <w:rPr>
                <w:b/>
              </w:rPr>
              <w:t>Практикумы</w:t>
            </w:r>
          </w:p>
          <w:p w:rsidR="006368D8" w:rsidRPr="00E06520" w:rsidRDefault="006368D8" w:rsidP="00396288">
            <w:pPr>
              <w:pStyle w:val="a3"/>
              <w:jc w:val="center"/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  <w:jc w:val="center"/>
              <w:rPr>
                <w:b/>
              </w:rPr>
            </w:pPr>
            <w:r w:rsidRPr="00E06520">
              <w:rPr>
                <w:b/>
              </w:rPr>
              <w:t>Уроки контроля</w:t>
            </w:r>
          </w:p>
        </w:tc>
      </w:tr>
      <w:tr w:rsidR="006368D8" w:rsidRPr="00E06520" w:rsidTr="00396288">
        <w:trPr>
          <w:trHeight w:val="47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FB67F8">
            <w:pPr>
              <w:pStyle w:val="a3"/>
              <w:jc w:val="center"/>
            </w:pPr>
            <w:r w:rsidRPr="00E06520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</w:pPr>
            <w:r w:rsidRPr="00E06520">
              <w:t xml:space="preserve">Подготовка к написанию изложения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  <w:jc w:val="center"/>
            </w:pPr>
            <w:r w:rsidRPr="00E06520"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B21E99">
            <w:pPr>
              <w:pStyle w:val="a3"/>
              <w:jc w:val="center"/>
            </w:pPr>
            <w:r w:rsidRPr="00E06520"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B21E99">
            <w:pPr>
              <w:pStyle w:val="a3"/>
              <w:jc w:val="center"/>
            </w:pPr>
            <w:r w:rsidRPr="00E06520">
              <w:t>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68D8" w:rsidRPr="00E06520" w:rsidRDefault="006368D8" w:rsidP="00B21E99">
            <w:pPr>
              <w:pStyle w:val="a3"/>
              <w:jc w:val="center"/>
            </w:pPr>
            <w:r w:rsidRPr="00E06520">
              <w:t>2</w:t>
            </w:r>
          </w:p>
        </w:tc>
      </w:tr>
      <w:tr w:rsidR="006368D8" w:rsidRPr="00E06520" w:rsidTr="00396288">
        <w:trPr>
          <w:trHeight w:val="43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FB67F8">
            <w:pPr>
              <w:pStyle w:val="a3"/>
              <w:jc w:val="center"/>
            </w:pPr>
            <w:r w:rsidRPr="00E06520"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D75A88" w:rsidP="00396288">
            <w:pPr>
              <w:pStyle w:val="a3"/>
            </w:pPr>
            <w:r>
              <w:t>Подготовка тестовой части (№2-12</w:t>
            </w:r>
            <w:r w:rsidR="00E06520"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  <w:jc w:val="center"/>
            </w:pPr>
            <w:r w:rsidRPr="00E06520"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B21E99">
            <w:pPr>
              <w:pStyle w:val="a3"/>
              <w:jc w:val="center"/>
            </w:pPr>
            <w:r w:rsidRPr="00E06520"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B21E99">
            <w:pPr>
              <w:pStyle w:val="a3"/>
              <w:jc w:val="center"/>
            </w:pPr>
            <w:r w:rsidRPr="00E06520">
              <w:t>15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68D8" w:rsidRPr="00E06520" w:rsidRDefault="006368D8" w:rsidP="00B21E99">
            <w:pPr>
              <w:pStyle w:val="a3"/>
              <w:jc w:val="center"/>
            </w:pPr>
            <w:r w:rsidRPr="00E06520">
              <w:t>2</w:t>
            </w:r>
          </w:p>
        </w:tc>
      </w:tr>
      <w:tr w:rsidR="006368D8" w:rsidRPr="00E06520" w:rsidTr="00396288">
        <w:trPr>
          <w:trHeight w:val="5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FB67F8">
            <w:pPr>
              <w:pStyle w:val="a3"/>
              <w:jc w:val="center"/>
            </w:pPr>
            <w:r w:rsidRPr="00E06520"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</w:pPr>
            <w:r w:rsidRPr="00E06520">
              <w:t xml:space="preserve">Подготовка к написанию сочинения-рассуждения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  <w:jc w:val="center"/>
            </w:pPr>
            <w:r w:rsidRPr="00E06520"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B21E99">
            <w:pPr>
              <w:pStyle w:val="a3"/>
              <w:jc w:val="center"/>
            </w:pPr>
            <w:r w:rsidRPr="00E06520"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B21E99">
            <w:pPr>
              <w:pStyle w:val="a3"/>
              <w:jc w:val="center"/>
            </w:pPr>
            <w:r w:rsidRPr="00E06520">
              <w:t>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68D8" w:rsidRPr="00E06520" w:rsidRDefault="006368D8" w:rsidP="00B21E99">
            <w:pPr>
              <w:pStyle w:val="a3"/>
              <w:jc w:val="center"/>
            </w:pPr>
            <w:r w:rsidRPr="00E06520">
              <w:t>2</w:t>
            </w:r>
          </w:p>
        </w:tc>
      </w:tr>
      <w:tr w:rsidR="006368D8" w:rsidRPr="00E06520" w:rsidTr="00396288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FB67F8">
            <w:pPr>
              <w:pStyle w:val="a3"/>
              <w:jc w:val="center"/>
            </w:pPr>
            <w:r w:rsidRPr="00E06520"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</w:pPr>
            <w:r w:rsidRPr="00E06520">
              <w:t>Контроль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  <w:jc w:val="center"/>
            </w:pPr>
            <w:r w:rsidRPr="00E06520"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B21E99">
            <w:pPr>
              <w:pStyle w:val="a3"/>
              <w:jc w:val="center"/>
            </w:pPr>
            <w:r w:rsidRPr="00E06520"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B21E99">
            <w:pPr>
              <w:pStyle w:val="a3"/>
              <w:jc w:val="center"/>
            </w:pPr>
            <w:r w:rsidRPr="00E06520">
              <w:t>-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68D8" w:rsidRPr="00E06520" w:rsidRDefault="006368D8" w:rsidP="00B21E99">
            <w:pPr>
              <w:pStyle w:val="a3"/>
              <w:jc w:val="center"/>
            </w:pPr>
            <w:r w:rsidRPr="00E06520">
              <w:t>4</w:t>
            </w:r>
          </w:p>
        </w:tc>
      </w:tr>
      <w:tr w:rsidR="006368D8" w:rsidRPr="00E06520" w:rsidTr="00396288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  <w:jc w:val="right"/>
            </w:pPr>
            <w:r w:rsidRPr="00E06520">
              <w:t>Всего</w:t>
            </w:r>
            <w:r w:rsidR="00396288" w:rsidRPr="00E06520">
              <w:t>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396288">
            <w:pPr>
              <w:pStyle w:val="a3"/>
              <w:jc w:val="center"/>
            </w:pPr>
            <w:r w:rsidRPr="00E06520">
              <w:t>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B21E99">
            <w:pPr>
              <w:pStyle w:val="a3"/>
              <w:jc w:val="center"/>
            </w:pPr>
            <w:r w:rsidRPr="00E06520"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8D8" w:rsidRPr="00E06520" w:rsidRDefault="006368D8" w:rsidP="00B21E99">
            <w:pPr>
              <w:pStyle w:val="a3"/>
              <w:jc w:val="center"/>
            </w:pPr>
            <w:r w:rsidRPr="00E06520">
              <w:t>20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68D8" w:rsidRPr="00E06520" w:rsidRDefault="006368D8" w:rsidP="00B21E99">
            <w:pPr>
              <w:pStyle w:val="a3"/>
              <w:jc w:val="center"/>
            </w:pPr>
            <w:r w:rsidRPr="00E06520">
              <w:t>10</w:t>
            </w:r>
          </w:p>
        </w:tc>
      </w:tr>
    </w:tbl>
    <w:p w:rsidR="006368D8" w:rsidRPr="00E06520" w:rsidRDefault="006368D8" w:rsidP="006368D8">
      <w:pPr>
        <w:ind w:firstLine="284"/>
        <w:jc w:val="center"/>
        <w:rPr>
          <w:b/>
        </w:rPr>
      </w:pPr>
    </w:p>
    <w:p w:rsidR="006368D8" w:rsidRPr="00E06520" w:rsidRDefault="006368D8" w:rsidP="006368D8">
      <w:pPr>
        <w:ind w:firstLine="284"/>
        <w:jc w:val="center"/>
        <w:rPr>
          <w:b/>
        </w:rPr>
      </w:pPr>
    </w:p>
    <w:p w:rsidR="006519DB" w:rsidRPr="00E06520" w:rsidRDefault="006519DB" w:rsidP="006368D8">
      <w:pPr>
        <w:ind w:firstLine="284"/>
        <w:jc w:val="center"/>
        <w:rPr>
          <w:b/>
        </w:rPr>
      </w:pPr>
    </w:p>
    <w:p w:rsidR="006519DB" w:rsidRPr="00E06520" w:rsidRDefault="006519DB" w:rsidP="006368D8">
      <w:pPr>
        <w:ind w:firstLine="284"/>
        <w:jc w:val="center"/>
        <w:rPr>
          <w:b/>
        </w:rPr>
      </w:pPr>
    </w:p>
    <w:p w:rsidR="006519DB" w:rsidRPr="00E06520" w:rsidRDefault="006519DB" w:rsidP="006368D8">
      <w:pPr>
        <w:ind w:firstLine="284"/>
        <w:jc w:val="center"/>
        <w:rPr>
          <w:b/>
        </w:rPr>
      </w:pPr>
    </w:p>
    <w:p w:rsidR="006519DB" w:rsidRPr="00E06520" w:rsidRDefault="006519DB" w:rsidP="006368D8">
      <w:pPr>
        <w:ind w:firstLine="284"/>
        <w:jc w:val="center"/>
        <w:rPr>
          <w:b/>
        </w:rPr>
      </w:pPr>
    </w:p>
    <w:p w:rsidR="006519DB" w:rsidRPr="00E06520" w:rsidRDefault="006519DB" w:rsidP="006368D8">
      <w:pPr>
        <w:ind w:firstLine="284"/>
        <w:jc w:val="center"/>
        <w:rPr>
          <w:b/>
        </w:rPr>
      </w:pPr>
    </w:p>
    <w:p w:rsidR="006519DB" w:rsidRPr="00E06520" w:rsidRDefault="006519DB" w:rsidP="006368D8">
      <w:pPr>
        <w:ind w:firstLine="284"/>
        <w:jc w:val="center"/>
        <w:rPr>
          <w:b/>
        </w:rPr>
      </w:pPr>
    </w:p>
    <w:p w:rsidR="006519DB" w:rsidRPr="00E06520" w:rsidRDefault="006519DB" w:rsidP="006368D8">
      <w:pPr>
        <w:ind w:firstLine="284"/>
        <w:jc w:val="center"/>
        <w:rPr>
          <w:b/>
        </w:rPr>
      </w:pPr>
    </w:p>
    <w:p w:rsidR="006519DB" w:rsidRPr="00E06520" w:rsidRDefault="006519DB" w:rsidP="006368D8">
      <w:pPr>
        <w:ind w:firstLine="284"/>
        <w:jc w:val="center"/>
        <w:rPr>
          <w:b/>
        </w:rPr>
      </w:pPr>
    </w:p>
    <w:p w:rsidR="006519DB" w:rsidRPr="00E06520" w:rsidRDefault="006519DB" w:rsidP="006368D8">
      <w:pPr>
        <w:ind w:firstLine="284"/>
        <w:jc w:val="center"/>
        <w:rPr>
          <w:b/>
        </w:rPr>
      </w:pPr>
    </w:p>
    <w:p w:rsidR="006519DB" w:rsidRPr="00E06520" w:rsidRDefault="006519DB" w:rsidP="006368D8">
      <w:pPr>
        <w:ind w:firstLine="284"/>
        <w:jc w:val="center"/>
        <w:rPr>
          <w:b/>
        </w:rPr>
      </w:pPr>
    </w:p>
    <w:p w:rsidR="006519DB" w:rsidRDefault="006519DB" w:rsidP="006368D8">
      <w:pPr>
        <w:ind w:firstLine="284"/>
        <w:jc w:val="center"/>
        <w:rPr>
          <w:b/>
        </w:rPr>
      </w:pPr>
    </w:p>
    <w:p w:rsidR="00D75A88" w:rsidRDefault="00D75A88" w:rsidP="006368D8">
      <w:pPr>
        <w:ind w:firstLine="284"/>
        <w:jc w:val="center"/>
        <w:rPr>
          <w:b/>
        </w:rPr>
      </w:pPr>
    </w:p>
    <w:p w:rsidR="00D75A88" w:rsidRDefault="00D75A88" w:rsidP="006368D8">
      <w:pPr>
        <w:ind w:firstLine="284"/>
        <w:jc w:val="center"/>
        <w:rPr>
          <w:b/>
        </w:rPr>
      </w:pPr>
    </w:p>
    <w:p w:rsidR="00D75A88" w:rsidRDefault="00D75A88" w:rsidP="006368D8">
      <w:pPr>
        <w:ind w:firstLine="284"/>
        <w:jc w:val="center"/>
        <w:rPr>
          <w:b/>
        </w:rPr>
      </w:pPr>
    </w:p>
    <w:p w:rsidR="00D75A88" w:rsidRDefault="00D75A88" w:rsidP="006368D8">
      <w:pPr>
        <w:ind w:firstLine="284"/>
        <w:jc w:val="center"/>
        <w:rPr>
          <w:b/>
        </w:rPr>
      </w:pPr>
    </w:p>
    <w:p w:rsidR="00D75A88" w:rsidRDefault="00D75A88" w:rsidP="006368D8">
      <w:pPr>
        <w:ind w:firstLine="284"/>
        <w:jc w:val="center"/>
        <w:rPr>
          <w:b/>
        </w:rPr>
      </w:pPr>
    </w:p>
    <w:p w:rsidR="00D75A88" w:rsidRDefault="00D75A88" w:rsidP="006368D8">
      <w:pPr>
        <w:ind w:firstLine="284"/>
        <w:jc w:val="center"/>
        <w:rPr>
          <w:b/>
        </w:rPr>
      </w:pPr>
    </w:p>
    <w:p w:rsidR="00D75A88" w:rsidRDefault="00D75A88" w:rsidP="006368D8">
      <w:pPr>
        <w:ind w:firstLine="284"/>
        <w:jc w:val="center"/>
        <w:rPr>
          <w:b/>
        </w:rPr>
      </w:pPr>
    </w:p>
    <w:p w:rsidR="00D75A88" w:rsidRDefault="00D75A88" w:rsidP="006368D8">
      <w:pPr>
        <w:ind w:firstLine="284"/>
        <w:jc w:val="center"/>
        <w:rPr>
          <w:b/>
        </w:rPr>
      </w:pPr>
    </w:p>
    <w:p w:rsidR="00D75A88" w:rsidRDefault="00D75A88" w:rsidP="006368D8">
      <w:pPr>
        <w:ind w:firstLine="284"/>
        <w:jc w:val="center"/>
        <w:rPr>
          <w:b/>
        </w:rPr>
      </w:pPr>
    </w:p>
    <w:p w:rsidR="00D75A88" w:rsidRPr="00E06520" w:rsidRDefault="00D75A88" w:rsidP="006368D8">
      <w:pPr>
        <w:ind w:firstLine="284"/>
        <w:jc w:val="center"/>
        <w:rPr>
          <w:b/>
        </w:rPr>
      </w:pPr>
    </w:p>
    <w:p w:rsidR="006519DB" w:rsidRPr="00E06520" w:rsidRDefault="006519DB" w:rsidP="006368D8">
      <w:pPr>
        <w:ind w:firstLine="284"/>
        <w:jc w:val="center"/>
        <w:rPr>
          <w:b/>
        </w:rPr>
      </w:pPr>
    </w:p>
    <w:p w:rsidR="006519DB" w:rsidRPr="00E06520" w:rsidRDefault="006519DB" w:rsidP="006368D8">
      <w:pPr>
        <w:ind w:firstLine="284"/>
        <w:jc w:val="center"/>
        <w:rPr>
          <w:b/>
        </w:rPr>
      </w:pPr>
    </w:p>
    <w:p w:rsidR="006519DB" w:rsidRPr="00E06520" w:rsidRDefault="006519DB" w:rsidP="006368D8">
      <w:pPr>
        <w:ind w:firstLine="284"/>
        <w:jc w:val="center"/>
        <w:rPr>
          <w:b/>
        </w:rPr>
      </w:pPr>
    </w:p>
    <w:p w:rsidR="009652A1" w:rsidRPr="00E06520" w:rsidRDefault="009652A1" w:rsidP="009652A1">
      <w:pPr>
        <w:ind w:firstLine="284"/>
        <w:jc w:val="center"/>
        <w:rPr>
          <w:b/>
          <w:u w:val="single"/>
        </w:rPr>
      </w:pPr>
      <w:r w:rsidRPr="00E06520">
        <w:rPr>
          <w:b/>
          <w:u w:val="single"/>
        </w:rPr>
        <w:lastRenderedPageBreak/>
        <w:t xml:space="preserve">Календарно-тематическое планирование факультатива </w:t>
      </w:r>
    </w:p>
    <w:p w:rsidR="006368D8" w:rsidRPr="00E06520" w:rsidRDefault="009652A1" w:rsidP="009652A1">
      <w:pPr>
        <w:ind w:firstLine="284"/>
        <w:jc w:val="center"/>
        <w:rPr>
          <w:b/>
          <w:u w:val="single"/>
        </w:rPr>
      </w:pPr>
      <w:r w:rsidRPr="00E06520">
        <w:rPr>
          <w:b/>
          <w:u w:val="single"/>
        </w:rPr>
        <w:t xml:space="preserve">«Подготовка к </w:t>
      </w:r>
      <w:r w:rsidR="00E06520">
        <w:rPr>
          <w:b/>
          <w:u w:val="single"/>
        </w:rPr>
        <w:t xml:space="preserve">ОГЭ по русскому языку» в 9 </w:t>
      </w:r>
      <w:r w:rsidRPr="00E06520">
        <w:rPr>
          <w:b/>
          <w:u w:val="single"/>
        </w:rPr>
        <w:t>классе</w:t>
      </w:r>
    </w:p>
    <w:p w:rsidR="006368D8" w:rsidRPr="00E06520" w:rsidRDefault="009518E8" w:rsidP="009652A1">
      <w:pPr>
        <w:ind w:firstLine="284"/>
        <w:jc w:val="center"/>
        <w:rPr>
          <w:b/>
          <w:u w:val="single"/>
        </w:rPr>
      </w:pPr>
      <w:r>
        <w:rPr>
          <w:b/>
          <w:u w:val="single"/>
        </w:rPr>
        <w:t>на 2024-2025</w:t>
      </w:r>
      <w:r w:rsidR="00E06520">
        <w:rPr>
          <w:b/>
          <w:u w:val="single"/>
        </w:rPr>
        <w:t xml:space="preserve"> </w:t>
      </w:r>
      <w:r w:rsidR="009652A1" w:rsidRPr="00E06520">
        <w:rPr>
          <w:b/>
          <w:u w:val="single"/>
        </w:rPr>
        <w:t>учебный год</w:t>
      </w:r>
    </w:p>
    <w:p w:rsidR="006368D8" w:rsidRPr="00E06520" w:rsidRDefault="006368D8" w:rsidP="006368D8">
      <w:pPr>
        <w:ind w:firstLine="284"/>
      </w:pPr>
    </w:p>
    <w:tbl>
      <w:tblPr>
        <w:tblStyle w:val="a5"/>
        <w:tblW w:w="0" w:type="auto"/>
        <w:tblLook w:val="04A0"/>
      </w:tblPr>
      <w:tblGrid>
        <w:gridCol w:w="898"/>
        <w:gridCol w:w="836"/>
        <w:gridCol w:w="919"/>
        <w:gridCol w:w="5847"/>
        <w:gridCol w:w="1128"/>
      </w:tblGrid>
      <w:tr w:rsidR="00396288" w:rsidRPr="00E06520" w:rsidTr="00846B78">
        <w:tc>
          <w:tcPr>
            <w:tcW w:w="898" w:type="dxa"/>
            <w:vMerge w:val="restart"/>
          </w:tcPr>
          <w:p w:rsidR="00396288" w:rsidRPr="00E06520" w:rsidRDefault="00396288" w:rsidP="00396288">
            <w:pPr>
              <w:jc w:val="center"/>
              <w:rPr>
                <w:b/>
              </w:rPr>
            </w:pPr>
            <w:r w:rsidRPr="00E06520">
              <w:rPr>
                <w:b/>
              </w:rPr>
              <w:t>№</w:t>
            </w:r>
            <w:proofErr w:type="spellStart"/>
            <w:proofErr w:type="gramStart"/>
            <w:r w:rsidRPr="00E06520">
              <w:rPr>
                <w:b/>
              </w:rPr>
              <w:t>п</w:t>
            </w:r>
            <w:proofErr w:type="spellEnd"/>
            <w:proofErr w:type="gramEnd"/>
            <w:r w:rsidRPr="00E06520">
              <w:rPr>
                <w:b/>
              </w:rPr>
              <w:t>/</w:t>
            </w:r>
            <w:proofErr w:type="spellStart"/>
            <w:r w:rsidRPr="00E06520">
              <w:rPr>
                <w:b/>
              </w:rPr>
              <w:t>п</w:t>
            </w:r>
            <w:proofErr w:type="spellEnd"/>
          </w:p>
        </w:tc>
        <w:tc>
          <w:tcPr>
            <w:tcW w:w="1755" w:type="dxa"/>
            <w:gridSpan w:val="2"/>
          </w:tcPr>
          <w:p w:rsidR="00396288" w:rsidRPr="00E06520" w:rsidRDefault="00396288" w:rsidP="00396288">
            <w:pPr>
              <w:jc w:val="center"/>
              <w:rPr>
                <w:b/>
              </w:rPr>
            </w:pPr>
            <w:r w:rsidRPr="00E06520">
              <w:rPr>
                <w:b/>
              </w:rPr>
              <w:t>Дата</w:t>
            </w:r>
          </w:p>
        </w:tc>
        <w:tc>
          <w:tcPr>
            <w:tcW w:w="5847" w:type="dxa"/>
            <w:vMerge w:val="restart"/>
          </w:tcPr>
          <w:p w:rsidR="00396288" w:rsidRPr="00E06520" w:rsidRDefault="00396288" w:rsidP="00396288">
            <w:pPr>
              <w:jc w:val="center"/>
              <w:rPr>
                <w:b/>
              </w:rPr>
            </w:pPr>
            <w:r w:rsidRPr="00E06520">
              <w:rPr>
                <w:b/>
              </w:rPr>
              <w:t>Название раздела. Тема урока</w:t>
            </w:r>
          </w:p>
        </w:tc>
        <w:tc>
          <w:tcPr>
            <w:tcW w:w="1128" w:type="dxa"/>
            <w:vMerge w:val="restart"/>
          </w:tcPr>
          <w:p w:rsidR="00396288" w:rsidRPr="00E06520" w:rsidRDefault="00846B78" w:rsidP="00396288">
            <w:pPr>
              <w:jc w:val="center"/>
              <w:rPr>
                <w:b/>
              </w:rPr>
            </w:pPr>
            <w:r w:rsidRPr="00E06520">
              <w:rPr>
                <w:b/>
              </w:rPr>
              <w:t>Кол-</w:t>
            </w:r>
            <w:r w:rsidR="00396288" w:rsidRPr="00E06520">
              <w:rPr>
                <w:b/>
              </w:rPr>
              <w:t>во часов</w:t>
            </w:r>
          </w:p>
        </w:tc>
      </w:tr>
      <w:tr w:rsidR="00396288" w:rsidRPr="00E06520" w:rsidTr="00846B78">
        <w:tc>
          <w:tcPr>
            <w:tcW w:w="898" w:type="dxa"/>
            <w:vMerge/>
          </w:tcPr>
          <w:p w:rsidR="00396288" w:rsidRPr="00E06520" w:rsidRDefault="00396288" w:rsidP="00396288">
            <w:pPr>
              <w:jc w:val="center"/>
              <w:rPr>
                <w:b/>
              </w:rPr>
            </w:pPr>
          </w:p>
        </w:tc>
        <w:tc>
          <w:tcPr>
            <w:tcW w:w="836" w:type="dxa"/>
          </w:tcPr>
          <w:p w:rsidR="00396288" w:rsidRPr="00E06520" w:rsidRDefault="00396288" w:rsidP="00396288">
            <w:pPr>
              <w:jc w:val="center"/>
              <w:rPr>
                <w:b/>
              </w:rPr>
            </w:pPr>
            <w:r w:rsidRPr="00E06520">
              <w:rPr>
                <w:b/>
              </w:rPr>
              <w:t>план</w:t>
            </w:r>
          </w:p>
        </w:tc>
        <w:tc>
          <w:tcPr>
            <w:tcW w:w="919" w:type="dxa"/>
          </w:tcPr>
          <w:p w:rsidR="00396288" w:rsidRPr="00E06520" w:rsidRDefault="00396288" w:rsidP="00396288">
            <w:pPr>
              <w:jc w:val="center"/>
              <w:rPr>
                <w:b/>
              </w:rPr>
            </w:pPr>
            <w:r w:rsidRPr="00E06520">
              <w:rPr>
                <w:b/>
              </w:rPr>
              <w:t>факт.</w:t>
            </w:r>
          </w:p>
        </w:tc>
        <w:tc>
          <w:tcPr>
            <w:tcW w:w="5847" w:type="dxa"/>
            <w:vMerge/>
          </w:tcPr>
          <w:p w:rsidR="00396288" w:rsidRPr="00E06520" w:rsidRDefault="00396288" w:rsidP="00396288">
            <w:pPr>
              <w:jc w:val="center"/>
              <w:rPr>
                <w:b/>
              </w:rPr>
            </w:pPr>
          </w:p>
        </w:tc>
        <w:tc>
          <w:tcPr>
            <w:tcW w:w="1128" w:type="dxa"/>
            <w:vMerge/>
          </w:tcPr>
          <w:p w:rsidR="00396288" w:rsidRPr="00E06520" w:rsidRDefault="00396288" w:rsidP="00396288">
            <w:pPr>
              <w:jc w:val="center"/>
              <w:rPr>
                <w:b/>
              </w:rPr>
            </w:pPr>
          </w:p>
        </w:tc>
      </w:tr>
      <w:tr w:rsidR="00846B78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  <w:jc w:val="center"/>
            </w:pPr>
            <w:r w:rsidRPr="00E06520">
              <w:t>1-2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  <w:rPr>
                <w:b/>
              </w:rPr>
            </w:pPr>
            <w:r w:rsidRPr="00E06520">
              <w:rPr>
                <w:b/>
              </w:rPr>
              <w:t>Подготовка к написанию изложения (6 ч).</w:t>
            </w:r>
          </w:p>
          <w:p w:rsidR="000131AD" w:rsidRPr="00E06520" w:rsidRDefault="000131AD" w:rsidP="000131AD">
            <w:pPr>
              <w:pStyle w:val="a3"/>
              <w:jc w:val="both"/>
            </w:pPr>
            <w:r w:rsidRPr="00E06520">
              <w:t>Определение, признаки и характеристика текста как единицы языка. Тема, идея, проблема текста и способы их установления и формулирования.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  <w:jc w:val="center"/>
            </w:pPr>
            <w:r w:rsidRPr="00E06520">
              <w:t>2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3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  <w:jc w:val="both"/>
            </w:pPr>
            <w:r w:rsidRPr="00E06520">
              <w:t>Композиция, логическая, грамматическая структура текста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  <w:jc w:val="center"/>
            </w:pPr>
            <w:r w:rsidRPr="00E06520">
              <w:t>1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4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  <w:jc w:val="both"/>
            </w:pPr>
            <w:proofErr w:type="spellStart"/>
            <w:r w:rsidRPr="00E06520">
              <w:t>Микротема</w:t>
            </w:r>
            <w:proofErr w:type="spellEnd"/>
            <w:r w:rsidRPr="00E06520">
              <w:t xml:space="preserve">. Соотношение </w:t>
            </w:r>
            <w:proofErr w:type="spellStart"/>
            <w:r w:rsidRPr="00E06520">
              <w:t>микротемы</w:t>
            </w:r>
            <w:proofErr w:type="spellEnd"/>
            <w:r w:rsidRPr="00E06520">
              <w:t xml:space="preserve"> и абзацного строения текста. Абзац Синтаксическое богатство русского языка.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5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  <w:jc w:val="both"/>
            </w:pPr>
            <w:r w:rsidRPr="00E06520">
              <w:t xml:space="preserve">Главная и второстепенная информация в тексте. Способы сокращения текста: грамматические, логические, синтаксические.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6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rPr>
                <w:b/>
              </w:rPr>
            </w:pPr>
            <w:r w:rsidRPr="00E06520">
              <w:t>Сжатое изложение.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7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  <w:rPr>
                <w:b/>
              </w:rPr>
            </w:pPr>
            <w:r w:rsidRPr="00E06520">
              <w:rPr>
                <w:b/>
              </w:rPr>
              <w:t>Подготовка к выполнению заданий с кратким ответом (17 ч).</w:t>
            </w:r>
          </w:p>
          <w:p w:rsidR="000131AD" w:rsidRPr="00E06520" w:rsidRDefault="000131AD" w:rsidP="000131AD">
            <w:pPr>
              <w:pStyle w:val="a3"/>
            </w:pPr>
            <w:r w:rsidRPr="00E06520">
              <w:t>Анализ напечатанного текста, отработка умения находить предложение, в котором содержится информация, необходимая для обоснования ответа на</w:t>
            </w:r>
            <w:r w:rsidR="00E06520">
              <w:t xml:space="preserve"> поставленный вопрос.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8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</w:pPr>
            <w:r w:rsidRPr="00E06520">
              <w:t>Средства речевой выразительности. Отработка умения квалифицировать средства рече</w:t>
            </w:r>
            <w:r w:rsidR="00E06520">
              <w:t xml:space="preserve">вой выразительности.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</w:t>
            </w:r>
          </w:p>
        </w:tc>
      </w:tr>
      <w:tr w:rsidR="007874AE" w:rsidRPr="00E06520" w:rsidTr="00846B78"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874AE" w:rsidRPr="00E06520" w:rsidRDefault="007874AE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9</w:t>
            </w:r>
          </w:p>
          <w:p w:rsidR="007874AE" w:rsidRPr="00E06520" w:rsidRDefault="007874AE" w:rsidP="000131AD">
            <w:pPr>
              <w:autoSpaceDE w:val="0"/>
              <w:snapToGrid w:val="0"/>
              <w:spacing w:before="180" w:after="180"/>
              <w:jc w:val="center"/>
            </w:pPr>
          </w:p>
        </w:tc>
        <w:tc>
          <w:tcPr>
            <w:tcW w:w="836" w:type="dxa"/>
            <w:vMerge w:val="restart"/>
          </w:tcPr>
          <w:p w:rsidR="007874AE" w:rsidRPr="00E06520" w:rsidRDefault="007874AE" w:rsidP="000131AD"/>
        </w:tc>
        <w:tc>
          <w:tcPr>
            <w:tcW w:w="919" w:type="dxa"/>
            <w:vMerge w:val="restart"/>
          </w:tcPr>
          <w:p w:rsidR="007874AE" w:rsidRPr="00E06520" w:rsidRDefault="007874AE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4AE" w:rsidRPr="00E06520" w:rsidRDefault="007874AE" w:rsidP="000131AD">
            <w:pPr>
              <w:pStyle w:val="a3"/>
            </w:pPr>
            <w:r w:rsidRPr="00E06520">
              <w:t xml:space="preserve">Правописание приставок. Приставки, оканчивающиеся на </w:t>
            </w:r>
            <w:proofErr w:type="gramStart"/>
            <w:r w:rsidRPr="00E06520">
              <w:t>З</w:t>
            </w:r>
            <w:proofErr w:type="gramEnd"/>
            <w:r w:rsidRPr="00E06520">
              <w:t xml:space="preserve"> - С, иноязычные пр</w:t>
            </w:r>
            <w:r w:rsidR="00846B78" w:rsidRPr="00E06520">
              <w:t>иставки. Приставки ПР</w:t>
            </w:r>
            <w:proofErr w:type="gramStart"/>
            <w:r w:rsidR="00846B78" w:rsidRPr="00E06520">
              <w:t>Е-</w:t>
            </w:r>
            <w:proofErr w:type="gramEnd"/>
            <w:r w:rsidR="00846B78" w:rsidRPr="00E06520">
              <w:t xml:space="preserve"> </w:t>
            </w:r>
            <w:r w:rsidRPr="00E06520">
              <w:t>и ПРИ-; Ы</w:t>
            </w:r>
            <w:r w:rsidR="00E06520">
              <w:t xml:space="preserve">, И после приставок. 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874AE" w:rsidRPr="00E06520" w:rsidRDefault="007874AE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</w:t>
            </w:r>
          </w:p>
          <w:p w:rsidR="007874AE" w:rsidRPr="00E06520" w:rsidRDefault="007874AE" w:rsidP="000131AD">
            <w:pPr>
              <w:autoSpaceDE w:val="0"/>
              <w:snapToGrid w:val="0"/>
              <w:spacing w:before="180" w:after="180"/>
              <w:jc w:val="center"/>
            </w:pPr>
          </w:p>
        </w:tc>
      </w:tr>
      <w:tr w:rsidR="007874AE" w:rsidRPr="00E06520" w:rsidTr="00846B78">
        <w:tc>
          <w:tcPr>
            <w:tcW w:w="8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4AE" w:rsidRPr="00E06520" w:rsidRDefault="007874AE" w:rsidP="000131AD">
            <w:pPr>
              <w:autoSpaceDE w:val="0"/>
              <w:snapToGrid w:val="0"/>
              <w:spacing w:before="180" w:after="180"/>
              <w:jc w:val="center"/>
            </w:pPr>
          </w:p>
        </w:tc>
        <w:tc>
          <w:tcPr>
            <w:tcW w:w="836" w:type="dxa"/>
            <w:vMerge/>
          </w:tcPr>
          <w:p w:rsidR="007874AE" w:rsidRPr="00E06520" w:rsidRDefault="007874AE" w:rsidP="000131AD"/>
        </w:tc>
        <w:tc>
          <w:tcPr>
            <w:tcW w:w="919" w:type="dxa"/>
            <w:vMerge/>
          </w:tcPr>
          <w:p w:rsidR="007874AE" w:rsidRPr="00E06520" w:rsidRDefault="007874AE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4AE" w:rsidRPr="00E06520" w:rsidRDefault="007874AE" w:rsidP="000131AD">
            <w:pPr>
              <w:pStyle w:val="a3"/>
            </w:pPr>
            <w:r w:rsidRPr="00E06520">
              <w:t>Правописание суффиксов. Суффиксы причастий, отыменных и отглагольных прила</w:t>
            </w:r>
            <w:r w:rsidR="00E06520">
              <w:t xml:space="preserve">гательных, наречий. </w:t>
            </w:r>
          </w:p>
        </w:tc>
        <w:tc>
          <w:tcPr>
            <w:tcW w:w="11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4AE" w:rsidRPr="00E06520" w:rsidRDefault="007874AE" w:rsidP="000131AD">
            <w:pPr>
              <w:autoSpaceDE w:val="0"/>
              <w:snapToGrid w:val="0"/>
              <w:spacing w:before="180" w:after="180"/>
              <w:jc w:val="center"/>
              <w:rPr>
                <w:b/>
              </w:rPr>
            </w:pP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10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</w:pPr>
            <w:r w:rsidRPr="00E06520">
              <w:t>Синонимы. Контекстуальные синонимы. Стилистически нейтральные слова. Антонимы. Омонимы. Стилистически и эмоциональ</w:t>
            </w:r>
            <w:r w:rsidR="00E06520">
              <w:t xml:space="preserve">но окрашенные слова.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11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</w:pPr>
            <w:r w:rsidRPr="00E06520">
              <w:t>Словосочетание. Виды связи сл</w:t>
            </w:r>
            <w:r w:rsidR="00E06520">
              <w:t xml:space="preserve">ов в словосочетании.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</w:t>
            </w:r>
          </w:p>
        </w:tc>
      </w:tr>
      <w:tr w:rsidR="007874AE" w:rsidRPr="00E06520" w:rsidTr="00846B78"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874AE" w:rsidRPr="00E06520" w:rsidRDefault="007874AE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12</w:t>
            </w:r>
          </w:p>
        </w:tc>
        <w:tc>
          <w:tcPr>
            <w:tcW w:w="836" w:type="dxa"/>
            <w:vMerge w:val="restart"/>
          </w:tcPr>
          <w:p w:rsidR="007874AE" w:rsidRPr="00E06520" w:rsidRDefault="007874AE" w:rsidP="000131AD"/>
        </w:tc>
        <w:tc>
          <w:tcPr>
            <w:tcW w:w="919" w:type="dxa"/>
            <w:vMerge w:val="restart"/>
          </w:tcPr>
          <w:p w:rsidR="007874AE" w:rsidRPr="00E06520" w:rsidRDefault="007874AE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4AE" w:rsidRPr="00E06520" w:rsidRDefault="007874AE" w:rsidP="000131AD">
            <w:pPr>
              <w:pStyle w:val="a3"/>
            </w:pPr>
            <w:r w:rsidRPr="00E06520">
              <w:t>Предложение. Грамматическая основа предложения. Виды сказуемых. Односо</w:t>
            </w:r>
            <w:r w:rsidR="00E06520">
              <w:t xml:space="preserve">ставные предложения. 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874AE" w:rsidRPr="00E06520" w:rsidRDefault="007874AE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</w:t>
            </w:r>
          </w:p>
        </w:tc>
      </w:tr>
      <w:tr w:rsidR="007874AE" w:rsidRPr="00E06520" w:rsidTr="00846B78">
        <w:tc>
          <w:tcPr>
            <w:tcW w:w="8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4AE" w:rsidRPr="00E06520" w:rsidRDefault="007874AE" w:rsidP="000131AD">
            <w:pPr>
              <w:autoSpaceDE w:val="0"/>
              <w:snapToGrid w:val="0"/>
              <w:spacing w:before="180" w:after="180"/>
              <w:jc w:val="center"/>
            </w:pPr>
          </w:p>
        </w:tc>
        <w:tc>
          <w:tcPr>
            <w:tcW w:w="836" w:type="dxa"/>
            <w:vMerge/>
          </w:tcPr>
          <w:p w:rsidR="007874AE" w:rsidRPr="00E06520" w:rsidRDefault="007874AE" w:rsidP="000131AD"/>
        </w:tc>
        <w:tc>
          <w:tcPr>
            <w:tcW w:w="919" w:type="dxa"/>
            <w:vMerge/>
          </w:tcPr>
          <w:p w:rsidR="007874AE" w:rsidRPr="00E06520" w:rsidRDefault="007874AE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4AE" w:rsidRPr="00E06520" w:rsidRDefault="007874AE" w:rsidP="000131AD">
            <w:pPr>
              <w:pStyle w:val="a3"/>
            </w:pPr>
            <w:r w:rsidRPr="00E06520">
              <w:t xml:space="preserve">Простое осложненное предложение. Обособленные члены предложения. Пунктуация при обособленных </w:t>
            </w:r>
            <w:r w:rsidR="00E06520">
              <w:t>членах предложения</w:t>
            </w:r>
          </w:p>
        </w:tc>
        <w:tc>
          <w:tcPr>
            <w:tcW w:w="11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4AE" w:rsidRPr="00E06520" w:rsidRDefault="007874AE" w:rsidP="000131AD">
            <w:pPr>
              <w:autoSpaceDE w:val="0"/>
              <w:snapToGrid w:val="0"/>
              <w:spacing w:before="180" w:after="180"/>
              <w:jc w:val="center"/>
            </w:pPr>
          </w:p>
        </w:tc>
      </w:tr>
      <w:tr w:rsidR="000131AD" w:rsidRPr="00E06520" w:rsidTr="00846B78">
        <w:trPr>
          <w:trHeight w:val="579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13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</w:pPr>
            <w:r w:rsidRPr="00E06520">
              <w:t>Вводные слова и предложения.  Вставные конст</w:t>
            </w:r>
            <w:r w:rsidR="00E06520">
              <w:t>рукции.  Обращения.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14-15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</w:pPr>
            <w:r w:rsidRPr="00E06520">
              <w:t>Предложение. Односоставные и двусоставные предложения. Сложное предложение. Грамматическая основа предложения.  Количество грамматических о</w:t>
            </w:r>
            <w:r w:rsidR="00E06520">
              <w:t xml:space="preserve">снов в предложении.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2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lastRenderedPageBreak/>
              <w:t>16-17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</w:pPr>
            <w:r w:rsidRPr="00E06520">
              <w:t>Сложносочиненные и сложноподчиненные предложения. Бессоюзные предложения. Пунктуация в с</w:t>
            </w:r>
            <w:r w:rsidR="00E06520">
              <w:t xml:space="preserve">ложном предложении.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2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18-19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</w:pPr>
            <w:r w:rsidRPr="00E06520">
              <w:t>Сложноподчиненное предложение. Виды придаточных предложений. Сложноподчиненные предложения с несколькими придаточными. Однородное, неоднородное и последова</w:t>
            </w:r>
            <w:r w:rsidR="00E06520">
              <w:t xml:space="preserve">тельное подчинение.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2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20-21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</w:pPr>
            <w:r w:rsidRPr="00E06520">
              <w:t>Сложные предложения с раз</w:t>
            </w:r>
            <w:r w:rsidR="00E06520">
              <w:t xml:space="preserve">ными видами связи.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2</w:t>
            </w:r>
          </w:p>
        </w:tc>
      </w:tr>
      <w:tr w:rsidR="000131AD" w:rsidRPr="00E06520" w:rsidTr="00846B78">
        <w:trPr>
          <w:trHeight w:val="498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22-23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E06520" w:rsidP="000131AD">
            <w:pPr>
              <w:pStyle w:val="a3"/>
            </w:pPr>
            <w:r>
              <w:t>Выполнение заданий 2-</w:t>
            </w:r>
            <w:r w:rsidR="00D75A88">
              <w:t>12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2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24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9652A1">
            <w:pPr>
              <w:pStyle w:val="a3"/>
              <w:rPr>
                <w:b/>
              </w:rPr>
            </w:pPr>
            <w:r w:rsidRPr="00E06520">
              <w:rPr>
                <w:b/>
              </w:rPr>
              <w:t>Подготовка к написанию сочинения-рассуждения (7 ч)</w:t>
            </w:r>
            <w:r w:rsidR="009652A1" w:rsidRPr="00E06520">
              <w:rPr>
                <w:b/>
              </w:rPr>
              <w:t>.</w:t>
            </w:r>
          </w:p>
          <w:p w:rsidR="000131AD" w:rsidRPr="00E06520" w:rsidRDefault="000131AD" w:rsidP="000131AD">
            <w:pPr>
              <w:pStyle w:val="a3"/>
            </w:pPr>
            <w:r w:rsidRPr="00E06520">
              <w:t xml:space="preserve">Понятие о сочинении-рассуждении. Критерии оценки сочинения. Тема, идея, проблема текста.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E13EDB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25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</w:pPr>
            <w:r w:rsidRPr="00E06520">
              <w:t>Позиция автора. Собственная позиция. Подбор аргументов.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E13EDB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26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</w:pPr>
            <w:r w:rsidRPr="00E06520">
              <w:t xml:space="preserve">Композиция сочинения (тезис, аргументы, вывод). Оформление вступления и концовки сочинения.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27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</w:pPr>
            <w:r w:rsidRPr="00E06520">
              <w:t>Написание сочинения-рассуждения на лин</w:t>
            </w:r>
            <w:r w:rsidR="00E06520">
              <w:t>гвистическую тему.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28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</w:pPr>
            <w:r w:rsidRPr="00E06520">
              <w:t>Написание сочинения-рассуждения на те</w:t>
            </w:r>
            <w:r w:rsidR="00E06520">
              <w:t>му, связанную с анализом текста.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29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</w:pPr>
            <w:r w:rsidRPr="00E06520">
              <w:t>Написание сочинения-рассуждения на те</w:t>
            </w:r>
            <w:r w:rsidR="009652A1" w:rsidRPr="00E06520">
              <w:t>му, связанную с анализом текста</w:t>
            </w:r>
            <w:proofErr w:type="gramStart"/>
            <w:r w:rsidR="009652A1" w:rsidRPr="00E06520">
              <w:t xml:space="preserve"> </w:t>
            </w:r>
            <w:r w:rsidR="00E06520">
              <w:t>.</w:t>
            </w:r>
            <w:bookmarkStart w:id="0" w:name="_GoBack"/>
            <w:bookmarkEnd w:id="0"/>
            <w:proofErr w:type="gramEnd"/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30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</w:pPr>
            <w:r w:rsidRPr="00E06520">
              <w:t xml:space="preserve">Анализ написанного сочинения по выбору учащихся. Классификация речевых и грамматических ошибок.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1</w:t>
            </w:r>
          </w:p>
        </w:tc>
      </w:tr>
      <w:tr w:rsidR="000131AD" w:rsidRPr="00E06520" w:rsidTr="00846B7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31-34</w:t>
            </w:r>
          </w:p>
        </w:tc>
        <w:tc>
          <w:tcPr>
            <w:tcW w:w="836" w:type="dxa"/>
          </w:tcPr>
          <w:p w:rsidR="000131AD" w:rsidRPr="00E06520" w:rsidRDefault="000131AD" w:rsidP="000131AD"/>
        </w:tc>
        <w:tc>
          <w:tcPr>
            <w:tcW w:w="919" w:type="dxa"/>
          </w:tcPr>
          <w:p w:rsidR="000131AD" w:rsidRPr="00E06520" w:rsidRDefault="000131AD" w:rsidP="000131AD"/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pStyle w:val="a3"/>
              <w:rPr>
                <w:b/>
              </w:rPr>
            </w:pPr>
            <w:r w:rsidRPr="00E06520">
              <w:rPr>
                <w:b/>
              </w:rPr>
              <w:t xml:space="preserve">Контроль знаний (4 ч). </w:t>
            </w:r>
          </w:p>
          <w:p w:rsidR="000131AD" w:rsidRPr="00E06520" w:rsidRDefault="000131AD" w:rsidP="000131AD">
            <w:pPr>
              <w:pStyle w:val="a3"/>
            </w:pPr>
            <w:r w:rsidRPr="00E06520">
              <w:t>Репетиционный экзамен в формате ОГЭ</w:t>
            </w:r>
            <w:r w:rsidR="009652A1" w:rsidRPr="00E06520">
              <w:t>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31AD" w:rsidRPr="00E06520" w:rsidRDefault="000131AD" w:rsidP="000131AD">
            <w:pPr>
              <w:autoSpaceDE w:val="0"/>
              <w:snapToGrid w:val="0"/>
              <w:spacing w:before="180" w:after="180"/>
              <w:jc w:val="center"/>
            </w:pPr>
            <w:r w:rsidRPr="00E06520">
              <w:t>4</w:t>
            </w:r>
          </w:p>
        </w:tc>
      </w:tr>
    </w:tbl>
    <w:p w:rsidR="006368D8" w:rsidRPr="00E06520" w:rsidRDefault="006368D8" w:rsidP="006368D8">
      <w:pPr>
        <w:rPr>
          <w:b/>
        </w:rPr>
      </w:pPr>
    </w:p>
    <w:p w:rsidR="006368D8" w:rsidRPr="00E06520" w:rsidRDefault="006368D8" w:rsidP="006368D8">
      <w:pPr>
        <w:rPr>
          <w:b/>
        </w:rPr>
      </w:pPr>
    </w:p>
    <w:p w:rsidR="00781122" w:rsidRPr="00E06520" w:rsidRDefault="00781122" w:rsidP="006368D8">
      <w:pPr>
        <w:rPr>
          <w:b/>
        </w:rPr>
      </w:pPr>
    </w:p>
    <w:p w:rsidR="00781122" w:rsidRPr="00E06520" w:rsidRDefault="00781122" w:rsidP="006368D8">
      <w:pPr>
        <w:rPr>
          <w:b/>
        </w:rPr>
      </w:pPr>
    </w:p>
    <w:p w:rsidR="00781122" w:rsidRPr="00E06520" w:rsidRDefault="00781122" w:rsidP="006368D8">
      <w:pPr>
        <w:rPr>
          <w:b/>
        </w:rPr>
      </w:pPr>
    </w:p>
    <w:p w:rsidR="00781122" w:rsidRPr="00E06520" w:rsidRDefault="00781122" w:rsidP="006368D8">
      <w:pPr>
        <w:rPr>
          <w:b/>
        </w:rPr>
      </w:pPr>
    </w:p>
    <w:p w:rsidR="00781122" w:rsidRPr="00E06520" w:rsidRDefault="00781122" w:rsidP="006368D8">
      <w:pPr>
        <w:rPr>
          <w:b/>
        </w:rPr>
      </w:pPr>
    </w:p>
    <w:p w:rsidR="00781122" w:rsidRPr="00E06520" w:rsidRDefault="00781122" w:rsidP="006368D8">
      <w:pPr>
        <w:rPr>
          <w:b/>
        </w:rPr>
      </w:pPr>
    </w:p>
    <w:p w:rsidR="00781122" w:rsidRPr="00E06520" w:rsidRDefault="00781122" w:rsidP="006368D8">
      <w:pPr>
        <w:rPr>
          <w:b/>
        </w:rPr>
      </w:pPr>
    </w:p>
    <w:p w:rsidR="00781122" w:rsidRPr="00E06520" w:rsidRDefault="00781122" w:rsidP="006368D8">
      <w:pPr>
        <w:rPr>
          <w:b/>
        </w:rPr>
      </w:pPr>
    </w:p>
    <w:p w:rsidR="00781122" w:rsidRPr="00E06520" w:rsidRDefault="00781122" w:rsidP="006368D8">
      <w:pPr>
        <w:rPr>
          <w:b/>
        </w:rPr>
      </w:pPr>
    </w:p>
    <w:p w:rsidR="00781122" w:rsidRPr="00E06520" w:rsidRDefault="00781122" w:rsidP="006368D8">
      <w:pPr>
        <w:rPr>
          <w:b/>
        </w:rPr>
      </w:pPr>
    </w:p>
    <w:p w:rsidR="00781122" w:rsidRPr="00E06520" w:rsidRDefault="00781122" w:rsidP="006368D8">
      <w:pPr>
        <w:rPr>
          <w:b/>
        </w:rPr>
      </w:pPr>
    </w:p>
    <w:p w:rsidR="00781122" w:rsidRPr="00E06520" w:rsidRDefault="00781122" w:rsidP="006368D8">
      <w:pPr>
        <w:rPr>
          <w:b/>
        </w:rPr>
      </w:pPr>
    </w:p>
    <w:p w:rsidR="00781122" w:rsidRPr="00E06520" w:rsidRDefault="00781122" w:rsidP="006368D8">
      <w:pPr>
        <w:rPr>
          <w:b/>
        </w:rPr>
      </w:pPr>
    </w:p>
    <w:p w:rsidR="00781122" w:rsidRPr="00E06520" w:rsidRDefault="00781122" w:rsidP="006368D8">
      <w:pPr>
        <w:rPr>
          <w:b/>
        </w:rPr>
      </w:pPr>
    </w:p>
    <w:p w:rsidR="00781122" w:rsidRPr="00E06520" w:rsidRDefault="00781122" w:rsidP="006368D8">
      <w:pPr>
        <w:rPr>
          <w:b/>
        </w:rPr>
      </w:pPr>
    </w:p>
    <w:p w:rsidR="00781122" w:rsidRPr="00E06520" w:rsidRDefault="00781122" w:rsidP="006368D8">
      <w:pPr>
        <w:rPr>
          <w:b/>
        </w:rPr>
      </w:pPr>
    </w:p>
    <w:p w:rsidR="00733CB8" w:rsidRPr="00E06520" w:rsidRDefault="00733CB8" w:rsidP="00FB6C34">
      <w:pPr>
        <w:jc w:val="both"/>
      </w:pPr>
    </w:p>
    <w:sectPr w:rsidR="00733CB8" w:rsidRPr="00E06520" w:rsidSect="00733CB8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F40" w:rsidRDefault="00496F40" w:rsidP="00781122">
      <w:r>
        <w:separator/>
      </w:r>
    </w:p>
  </w:endnote>
  <w:endnote w:type="continuationSeparator" w:id="0">
    <w:p w:rsidR="00496F40" w:rsidRDefault="00496F40" w:rsidP="00781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122" w:rsidRDefault="0078112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F40" w:rsidRDefault="00496F40" w:rsidP="00781122">
      <w:r>
        <w:separator/>
      </w:r>
    </w:p>
  </w:footnote>
  <w:footnote w:type="continuationSeparator" w:id="0">
    <w:p w:rsidR="00496F40" w:rsidRDefault="00496F40" w:rsidP="007811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32ADD"/>
    <w:multiLevelType w:val="multilevel"/>
    <w:tmpl w:val="175C7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7355F"/>
    <w:multiLevelType w:val="multilevel"/>
    <w:tmpl w:val="601A4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3C18FB"/>
    <w:multiLevelType w:val="multilevel"/>
    <w:tmpl w:val="1CBA8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7A621F"/>
    <w:multiLevelType w:val="multilevel"/>
    <w:tmpl w:val="14160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761AE0"/>
    <w:multiLevelType w:val="multilevel"/>
    <w:tmpl w:val="537AE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1E4CD9"/>
    <w:multiLevelType w:val="hybridMultilevel"/>
    <w:tmpl w:val="B686A06C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2D914D3F"/>
    <w:multiLevelType w:val="multilevel"/>
    <w:tmpl w:val="44664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FD2F25"/>
    <w:multiLevelType w:val="multilevel"/>
    <w:tmpl w:val="9ADA1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633F7B"/>
    <w:multiLevelType w:val="multilevel"/>
    <w:tmpl w:val="2EDAA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0D0FB4"/>
    <w:multiLevelType w:val="hybridMultilevel"/>
    <w:tmpl w:val="32A8E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5E4771"/>
    <w:multiLevelType w:val="multilevel"/>
    <w:tmpl w:val="07F24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ED236F"/>
    <w:multiLevelType w:val="multilevel"/>
    <w:tmpl w:val="2752D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803D53"/>
    <w:multiLevelType w:val="multilevel"/>
    <w:tmpl w:val="AD58B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11B1487"/>
    <w:multiLevelType w:val="multilevel"/>
    <w:tmpl w:val="59D22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1823CF"/>
    <w:multiLevelType w:val="multilevel"/>
    <w:tmpl w:val="DE9A3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0E0A44"/>
    <w:multiLevelType w:val="multilevel"/>
    <w:tmpl w:val="EFC84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AE586C"/>
    <w:multiLevelType w:val="multilevel"/>
    <w:tmpl w:val="01E86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1D11D3C"/>
    <w:multiLevelType w:val="multilevel"/>
    <w:tmpl w:val="69427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752F5C"/>
    <w:multiLevelType w:val="multilevel"/>
    <w:tmpl w:val="4E3E0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11"/>
  </w:num>
  <w:num w:numId="7">
    <w:abstractNumId w:val="17"/>
  </w:num>
  <w:num w:numId="8">
    <w:abstractNumId w:val="5"/>
  </w:num>
  <w:num w:numId="9">
    <w:abstractNumId w:val="9"/>
  </w:num>
  <w:num w:numId="10">
    <w:abstractNumId w:val="13"/>
  </w:num>
  <w:num w:numId="11">
    <w:abstractNumId w:val="16"/>
  </w:num>
  <w:num w:numId="12">
    <w:abstractNumId w:val="3"/>
  </w:num>
  <w:num w:numId="13">
    <w:abstractNumId w:val="1"/>
  </w:num>
  <w:num w:numId="14">
    <w:abstractNumId w:val="7"/>
  </w:num>
  <w:num w:numId="15">
    <w:abstractNumId w:val="6"/>
  </w:num>
  <w:num w:numId="16">
    <w:abstractNumId w:val="18"/>
  </w:num>
  <w:num w:numId="17">
    <w:abstractNumId w:val="14"/>
  </w:num>
  <w:num w:numId="18">
    <w:abstractNumId w:val="15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7301"/>
    <w:rsid w:val="00004C70"/>
    <w:rsid w:val="000131AD"/>
    <w:rsid w:val="00043640"/>
    <w:rsid w:val="000920D1"/>
    <w:rsid w:val="000A6C29"/>
    <w:rsid w:val="000C7551"/>
    <w:rsid w:val="00142A31"/>
    <w:rsid w:val="001754B3"/>
    <w:rsid w:val="001B2EF2"/>
    <w:rsid w:val="00203F6F"/>
    <w:rsid w:val="002451E4"/>
    <w:rsid w:val="002D1B96"/>
    <w:rsid w:val="002D451B"/>
    <w:rsid w:val="002D6711"/>
    <w:rsid w:val="00320FA2"/>
    <w:rsid w:val="00391CAD"/>
    <w:rsid w:val="00396288"/>
    <w:rsid w:val="00496F40"/>
    <w:rsid w:val="00574AB8"/>
    <w:rsid w:val="00601D6E"/>
    <w:rsid w:val="00612368"/>
    <w:rsid w:val="006368D8"/>
    <w:rsid w:val="00647B53"/>
    <w:rsid w:val="006519DB"/>
    <w:rsid w:val="00670160"/>
    <w:rsid w:val="006B20DA"/>
    <w:rsid w:val="006D09E6"/>
    <w:rsid w:val="006E544C"/>
    <w:rsid w:val="00733CB8"/>
    <w:rsid w:val="00751FBC"/>
    <w:rsid w:val="00781122"/>
    <w:rsid w:val="007874AE"/>
    <w:rsid w:val="00804DD2"/>
    <w:rsid w:val="00846B78"/>
    <w:rsid w:val="00855986"/>
    <w:rsid w:val="008A1072"/>
    <w:rsid w:val="008D7DF7"/>
    <w:rsid w:val="008F18D2"/>
    <w:rsid w:val="009518E8"/>
    <w:rsid w:val="009652A1"/>
    <w:rsid w:val="009D2620"/>
    <w:rsid w:val="00A36854"/>
    <w:rsid w:val="00AD0E26"/>
    <w:rsid w:val="00AE4684"/>
    <w:rsid w:val="00B072A1"/>
    <w:rsid w:val="00B21E99"/>
    <w:rsid w:val="00CA6E9D"/>
    <w:rsid w:val="00CE22FB"/>
    <w:rsid w:val="00D07301"/>
    <w:rsid w:val="00D21BB0"/>
    <w:rsid w:val="00D75A88"/>
    <w:rsid w:val="00E06520"/>
    <w:rsid w:val="00E13EDB"/>
    <w:rsid w:val="00E63D66"/>
    <w:rsid w:val="00EB5B66"/>
    <w:rsid w:val="00FB67F8"/>
    <w:rsid w:val="00FB6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6E544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6E544C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6">
    <w:name w:val="heading 6"/>
    <w:basedOn w:val="a"/>
    <w:link w:val="60"/>
    <w:uiPriority w:val="9"/>
    <w:qFormat/>
    <w:rsid w:val="006E544C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70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016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004C70"/>
    <w:pPr>
      <w:spacing w:before="100" w:beforeAutospacing="1" w:after="100" w:afterAutospacing="1"/>
    </w:pPr>
  </w:style>
  <w:style w:type="character" w:customStyle="1" w:styleId="FontStyle12">
    <w:name w:val="Font Style12"/>
    <w:rsid w:val="006368D8"/>
    <w:rPr>
      <w:rFonts w:ascii="Arial" w:hAnsi="Arial" w:cs="Arial"/>
      <w:b/>
      <w:bCs/>
      <w:i/>
      <w:iCs/>
      <w:sz w:val="18"/>
      <w:szCs w:val="18"/>
    </w:rPr>
  </w:style>
  <w:style w:type="table" w:styleId="a5">
    <w:name w:val="Table Grid"/>
    <w:basedOn w:val="a1"/>
    <w:rsid w:val="003962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811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811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811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811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B5B66"/>
  </w:style>
  <w:style w:type="paragraph" w:customStyle="1" w:styleId="c15">
    <w:name w:val="c15"/>
    <w:basedOn w:val="a"/>
    <w:rsid w:val="00EB5B66"/>
    <w:pPr>
      <w:spacing w:before="100" w:beforeAutospacing="1" w:after="100" w:afterAutospacing="1"/>
    </w:pPr>
  </w:style>
  <w:style w:type="character" w:customStyle="1" w:styleId="c7">
    <w:name w:val="c7"/>
    <w:basedOn w:val="a0"/>
    <w:rsid w:val="00EB5B66"/>
  </w:style>
  <w:style w:type="paragraph" w:styleId="aa">
    <w:name w:val="Balloon Text"/>
    <w:basedOn w:val="a"/>
    <w:link w:val="ab"/>
    <w:uiPriority w:val="99"/>
    <w:semiHidden/>
    <w:unhideWhenUsed/>
    <w:rsid w:val="00B21E9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21E9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listparagraphcxsplast">
    <w:name w:val="msolistparagraphcxsplast"/>
    <w:basedOn w:val="a"/>
    <w:rsid w:val="00E06520"/>
    <w:pPr>
      <w:spacing w:before="100" w:beforeAutospacing="1" w:after="100" w:afterAutospacing="1"/>
    </w:pPr>
  </w:style>
  <w:style w:type="character" w:styleId="ac">
    <w:name w:val="Hyperlink"/>
    <w:basedOn w:val="a0"/>
    <w:rsid w:val="00E0652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E54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E54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E544C"/>
    <w:rPr>
      <w:rFonts w:ascii="Times New Roman" w:eastAsia="Times New Roman" w:hAnsi="Times New Roman" w:cs="Times New Roman"/>
      <w:b/>
      <w:bCs/>
      <w:sz w:val="15"/>
      <w:szCs w:val="15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5486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15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37963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57182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01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12492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79135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49387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51294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1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25682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9208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02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3254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349330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78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7029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96075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627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55610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7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1169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465250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824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091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8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3739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7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9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1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fip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7</Pages>
  <Words>1801</Words>
  <Characters>10270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Наталья</cp:lastModifiedBy>
  <cp:revision>13</cp:revision>
  <cp:lastPrinted>2024-10-29T08:55:00Z</cp:lastPrinted>
  <dcterms:created xsi:type="dcterms:W3CDTF">2022-11-01T12:12:00Z</dcterms:created>
  <dcterms:modified xsi:type="dcterms:W3CDTF">2024-11-06T09:08:00Z</dcterms:modified>
</cp:coreProperties>
</file>